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33A9" w:rsidRDefault="00E833A9" w:rsidP="00E833A9">
      <w:pPr>
        <w:pStyle w:val="a3"/>
        <w:rPr>
          <w:rFonts w:ascii="Adobe Arabic" w:hAnsi="Adobe Arabic" w:cs="Adobe Arabic"/>
          <w:b w:val="0"/>
          <w:bCs w:val="0"/>
          <w:sz w:val="40"/>
          <w:szCs w:val="40"/>
          <w:rtl/>
        </w:rPr>
      </w:pPr>
    </w:p>
    <w:p w:rsidR="00E833A9" w:rsidRDefault="00E833A9" w:rsidP="00E833A9">
      <w:pPr>
        <w:pStyle w:val="a3"/>
        <w:rPr>
          <w:rFonts w:ascii="Adobe Arabic" w:hAnsi="Adobe Arabic" w:cs="Adobe Arabic"/>
          <w:b w:val="0"/>
          <w:bCs w:val="0"/>
          <w:sz w:val="40"/>
          <w:szCs w:val="40"/>
          <w:rtl/>
        </w:rPr>
      </w:pPr>
      <w:r w:rsidRPr="00D303C9">
        <w:rPr>
          <w:rFonts w:ascii="Adobe Arabic" w:hAnsi="Adobe Arabic" w:cs="Adobe Arabic"/>
          <w:b w:val="0"/>
          <w:bCs w:val="0"/>
          <w:sz w:val="40"/>
          <w:szCs w:val="40"/>
          <w:rtl/>
        </w:rPr>
        <w:t>الخطة الفصلية</w:t>
      </w:r>
      <w:r>
        <w:rPr>
          <w:rFonts w:ascii="Adobe Arabic" w:hAnsi="Adobe Arabic" w:cs="Adobe Arabic" w:hint="cs"/>
          <w:b w:val="0"/>
          <w:bCs w:val="0"/>
          <w:sz w:val="40"/>
          <w:szCs w:val="40"/>
          <w:rtl/>
        </w:rPr>
        <w:t xml:space="preserve"> للفصل الدراسي الأول</w:t>
      </w:r>
    </w:p>
    <w:p w:rsidR="00E833A9" w:rsidRPr="00D303C9" w:rsidRDefault="00E833A9" w:rsidP="00E833A9">
      <w:pPr>
        <w:pStyle w:val="a3"/>
        <w:rPr>
          <w:rFonts w:ascii="Adobe Arabic" w:hAnsi="Adobe Arabic" w:cs="Adobe Arabic"/>
          <w:b w:val="0"/>
          <w:bCs w:val="0"/>
          <w:sz w:val="40"/>
          <w:szCs w:val="40"/>
          <w:rtl/>
        </w:rPr>
      </w:pPr>
    </w:p>
    <w:p w:rsidR="00E833A9" w:rsidRDefault="00E833A9" w:rsidP="00200DF9">
      <w:pPr>
        <w:rPr>
          <w:rtl/>
        </w:rPr>
      </w:pPr>
      <w:r>
        <w:rPr>
          <w:rFonts w:ascii="Adobe Arabic" w:hAnsi="Adobe Arabic" w:cs="Adobe Arabic" w:hint="cs"/>
          <w:sz w:val="32"/>
          <w:szCs w:val="32"/>
          <w:rtl/>
        </w:rPr>
        <w:t xml:space="preserve">الصف: </w:t>
      </w:r>
      <w:r w:rsidR="0088743F">
        <w:rPr>
          <w:rFonts w:ascii="Adobe Arabic" w:hAnsi="Adobe Arabic" w:cs="Adobe Arabic" w:hint="cs"/>
          <w:sz w:val="32"/>
          <w:szCs w:val="32"/>
          <w:rtl/>
        </w:rPr>
        <w:t>السابع</w:t>
      </w:r>
      <w:r>
        <w:rPr>
          <w:rFonts w:ascii="Adobe Arabic" w:hAnsi="Adobe Arabic" w:cs="Adobe Arabic" w:hint="cs"/>
          <w:sz w:val="32"/>
          <w:szCs w:val="32"/>
          <w:rtl/>
        </w:rPr>
        <w:t xml:space="preserve"> الأساسي                                                                          </w:t>
      </w:r>
      <w:r w:rsidRPr="00D303C9">
        <w:rPr>
          <w:rFonts w:ascii="Adobe Arabic" w:hAnsi="Adobe Arabic" w:cs="Adobe Arabic"/>
          <w:sz w:val="32"/>
          <w:szCs w:val="32"/>
          <w:rtl/>
        </w:rPr>
        <w:t>المبحث: التربية الفنية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                                              </w:t>
      </w:r>
      <w:r w:rsidRPr="00C51606">
        <w:rPr>
          <w:rFonts w:ascii="Adobe Arabic" w:hAnsi="Adobe Arabic" w:cs="Adobe Arabic"/>
          <w:sz w:val="32"/>
          <w:szCs w:val="32"/>
          <w:rtl/>
        </w:rPr>
        <w:t>العام الدراسي: ............ / ...............</w:t>
      </w:r>
    </w:p>
    <w:p w:rsidR="00E833A9" w:rsidRDefault="00E833A9" w:rsidP="00200DF9">
      <w:pPr>
        <w:rPr>
          <w:rFonts w:ascii="Adobe Arabic" w:hAnsi="Adobe Arabic" w:cs="Adobe Arabic"/>
          <w:sz w:val="32"/>
          <w:szCs w:val="32"/>
          <w:rtl/>
        </w:rPr>
      </w:pPr>
      <w:r>
        <w:rPr>
          <w:rFonts w:ascii="Adobe Arabic" w:hAnsi="Adobe Arabic" w:cs="Adobe Arabic"/>
          <w:sz w:val="32"/>
          <w:szCs w:val="32"/>
          <w:rtl/>
        </w:rPr>
        <w:t>عنوان الوحدة</w:t>
      </w:r>
      <w:r w:rsidRPr="00D303C9">
        <w:rPr>
          <w:rFonts w:ascii="Adobe Arabic" w:hAnsi="Adobe Arabic" w:cs="Adobe Arabic"/>
          <w:sz w:val="32"/>
          <w:szCs w:val="32"/>
          <w:rtl/>
        </w:rPr>
        <w:t>:</w:t>
      </w:r>
      <w:r>
        <w:rPr>
          <w:rFonts w:ascii="Adobe Arabic" w:hAnsi="Adobe Arabic" w:cs="Adobe Arabic" w:hint="cs"/>
          <w:sz w:val="32"/>
          <w:szCs w:val="32"/>
          <w:rtl/>
        </w:rPr>
        <w:t xml:space="preserve"> 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التعبير الفني بالرسم والتصوير  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 عدد الحصص:</w:t>
      </w:r>
      <w:r>
        <w:rPr>
          <w:rFonts w:ascii="Adobe Arabic" w:hAnsi="Adobe Arabic" w:cs="Adobe Arabic" w:hint="cs"/>
          <w:sz w:val="32"/>
          <w:szCs w:val="32"/>
          <w:rtl/>
        </w:rPr>
        <w:t xml:space="preserve"> ........................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      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 </w:t>
      </w:r>
      <w:r>
        <w:rPr>
          <w:rFonts w:ascii="Adobe Arabic" w:hAnsi="Adobe Arabic" w:cs="Adobe Arabic"/>
          <w:sz w:val="32"/>
          <w:szCs w:val="32"/>
          <w:rtl/>
        </w:rPr>
        <w:t>الفترة الزمنية من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:  </w:t>
      </w:r>
      <w:r>
        <w:rPr>
          <w:rFonts w:ascii="Adobe Arabic" w:hAnsi="Adobe Arabic" w:cs="Adobe Arabic" w:hint="cs"/>
          <w:sz w:val="32"/>
          <w:szCs w:val="32"/>
          <w:rtl/>
        </w:rPr>
        <w:t>.......... / .......... / ...........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   </w:t>
      </w:r>
      <w:r>
        <w:rPr>
          <w:rFonts w:ascii="Adobe Arabic" w:hAnsi="Adobe Arabic" w:cs="Adobe Arabic" w:hint="cs"/>
          <w:sz w:val="32"/>
          <w:szCs w:val="32"/>
          <w:rtl/>
        </w:rPr>
        <w:t>إلى: .......... / .......... / ...........</w:t>
      </w:r>
    </w:p>
    <w:p w:rsidR="00DD31B5" w:rsidRPr="00C51606" w:rsidRDefault="00DD31B5" w:rsidP="00200DF9">
      <w:pPr>
        <w:rPr>
          <w:rtl/>
        </w:rPr>
      </w:pPr>
    </w:p>
    <w:tbl>
      <w:tblPr>
        <w:bidiVisual/>
        <w:tblW w:w="15121" w:type="dxa"/>
        <w:tblInd w:w="-46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8"/>
        <w:gridCol w:w="3486"/>
        <w:gridCol w:w="2031"/>
        <w:gridCol w:w="1559"/>
        <w:gridCol w:w="1701"/>
        <w:gridCol w:w="1276"/>
        <w:gridCol w:w="2552"/>
        <w:gridCol w:w="1938"/>
      </w:tblGrid>
      <w:tr w:rsidR="00E833A9" w:rsidRPr="00D303C9" w:rsidTr="00504BF0">
        <w:trPr>
          <w:cantSplit/>
          <w:trHeight w:val="278"/>
        </w:trPr>
        <w:tc>
          <w:tcPr>
            <w:tcW w:w="578" w:type="dxa"/>
            <w:vMerge w:val="restart"/>
            <w:shd w:val="clear" w:color="auto" w:fill="D9D9D9" w:themeFill="background1" w:themeFillShade="D9"/>
            <w:vAlign w:val="center"/>
          </w:tcPr>
          <w:p w:rsidR="00E833A9" w:rsidRPr="00FA0C49" w:rsidRDefault="00E833A9" w:rsidP="00504BF0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FA0C49">
              <w:rPr>
                <w:rFonts w:ascii="Adobe Arabic" w:hAnsi="Adobe Arabic" w:cs="Adobe Arabic"/>
                <w:sz w:val="28"/>
                <w:szCs w:val="28"/>
                <w:rtl/>
              </w:rPr>
              <w:t>الرقم</w:t>
            </w:r>
          </w:p>
        </w:tc>
        <w:tc>
          <w:tcPr>
            <w:tcW w:w="3486" w:type="dxa"/>
            <w:vMerge w:val="restart"/>
            <w:shd w:val="clear" w:color="auto" w:fill="D9D9D9" w:themeFill="background1" w:themeFillShade="D9"/>
            <w:vAlign w:val="center"/>
          </w:tcPr>
          <w:p w:rsidR="00E833A9" w:rsidRPr="00D303C9" w:rsidRDefault="00E833A9" w:rsidP="00504BF0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العامة</w:t>
            </w:r>
          </w:p>
        </w:tc>
        <w:tc>
          <w:tcPr>
            <w:tcW w:w="2031" w:type="dxa"/>
            <w:vMerge w:val="restart"/>
            <w:shd w:val="clear" w:color="auto" w:fill="D9D9D9" w:themeFill="background1" w:themeFillShade="D9"/>
            <w:vAlign w:val="center"/>
          </w:tcPr>
          <w:p w:rsidR="00E833A9" w:rsidRPr="00D303C9" w:rsidRDefault="00E833A9" w:rsidP="00504BF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المواد والتجهيزات</w:t>
            </w:r>
          </w:p>
          <w:p w:rsidR="00E833A9" w:rsidRPr="00D303C9" w:rsidRDefault="00E833A9" w:rsidP="00504BF0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(مصادر التعلم)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E833A9" w:rsidRPr="00D303C9" w:rsidRDefault="00E833A9" w:rsidP="00504BF0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استراتيجيات التدريس</w:t>
            </w:r>
          </w:p>
        </w:tc>
        <w:tc>
          <w:tcPr>
            <w:tcW w:w="2977" w:type="dxa"/>
            <w:gridSpan w:val="2"/>
            <w:shd w:val="clear" w:color="auto" w:fill="D9D9D9" w:themeFill="background1" w:themeFillShade="D9"/>
            <w:vAlign w:val="center"/>
          </w:tcPr>
          <w:p w:rsidR="00E833A9" w:rsidRPr="00D303C9" w:rsidRDefault="00E833A9" w:rsidP="00504BF0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التقويم</w:t>
            </w:r>
          </w:p>
        </w:tc>
        <w:tc>
          <w:tcPr>
            <w:tcW w:w="2552" w:type="dxa"/>
            <w:vMerge w:val="restart"/>
            <w:shd w:val="clear" w:color="auto" w:fill="D9D9D9" w:themeFill="background1" w:themeFillShade="D9"/>
            <w:vAlign w:val="center"/>
          </w:tcPr>
          <w:p w:rsidR="00E833A9" w:rsidRPr="00D303C9" w:rsidRDefault="00E833A9" w:rsidP="00504BF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أنشطة مرافقة</w:t>
            </w:r>
          </w:p>
        </w:tc>
        <w:tc>
          <w:tcPr>
            <w:tcW w:w="1938" w:type="dxa"/>
            <w:vMerge w:val="restart"/>
            <w:shd w:val="clear" w:color="auto" w:fill="D9D9D9" w:themeFill="background1" w:themeFillShade="D9"/>
            <w:vAlign w:val="center"/>
          </w:tcPr>
          <w:p w:rsidR="00E833A9" w:rsidRPr="00D303C9" w:rsidRDefault="00E833A9" w:rsidP="00504BF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التأمل الذاتي</w:t>
            </w:r>
          </w:p>
          <w:p w:rsidR="00E833A9" w:rsidRPr="00D303C9" w:rsidRDefault="00E833A9" w:rsidP="00504BF0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حول الوحدة</w:t>
            </w:r>
          </w:p>
        </w:tc>
      </w:tr>
      <w:tr w:rsidR="00E833A9" w:rsidRPr="00D303C9" w:rsidTr="00504BF0">
        <w:trPr>
          <w:cantSplit/>
          <w:trHeight w:val="278"/>
        </w:trPr>
        <w:tc>
          <w:tcPr>
            <w:tcW w:w="578" w:type="dxa"/>
            <w:vMerge/>
            <w:shd w:val="clear" w:color="auto" w:fill="D9D9D9" w:themeFill="background1" w:themeFillShade="D9"/>
            <w:vAlign w:val="center"/>
          </w:tcPr>
          <w:p w:rsidR="00E833A9" w:rsidRPr="00D303C9" w:rsidRDefault="00E833A9" w:rsidP="00504BF0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3486" w:type="dxa"/>
            <w:vMerge/>
            <w:vAlign w:val="center"/>
          </w:tcPr>
          <w:p w:rsidR="00E833A9" w:rsidRPr="00D303C9" w:rsidRDefault="00E833A9" w:rsidP="00504BF0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031" w:type="dxa"/>
            <w:vMerge/>
            <w:vAlign w:val="center"/>
          </w:tcPr>
          <w:p w:rsidR="00E833A9" w:rsidRPr="00D303C9" w:rsidRDefault="00E833A9" w:rsidP="00504BF0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E833A9" w:rsidRPr="00D303C9" w:rsidRDefault="00E833A9" w:rsidP="00504BF0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E833A9" w:rsidRPr="00D303C9" w:rsidRDefault="00E833A9" w:rsidP="00504BF0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الاستراتيجيات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E833A9" w:rsidRPr="00D303C9" w:rsidRDefault="00E833A9" w:rsidP="00504BF0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الأدوات</w:t>
            </w:r>
          </w:p>
        </w:tc>
        <w:tc>
          <w:tcPr>
            <w:tcW w:w="2552" w:type="dxa"/>
            <w:vMerge/>
            <w:vAlign w:val="center"/>
          </w:tcPr>
          <w:p w:rsidR="00E833A9" w:rsidRPr="00D303C9" w:rsidRDefault="00E833A9" w:rsidP="00504BF0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38" w:type="dxa"/>
            <w:vMerge/>
            <w:vAlign w:val="center"/>
          </w:tcPr>
          <w:p w:rsidR="00E833A9" w:rsidRPr="00D303C9" w:rsidRDefault="00E833A9" w:rsidP="00504BF0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527C83" w:rsidRPr="00D303C9" w:rsidTr="005544FE">
        <w:trPr>
          <w:trHeight w:val="669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527C83" w:rsidRPr="00D303C9" w:rsidRDefault="00527C83" w:rsidP="00527C83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1-</w:t>
            </w:r>
          </w:p>
        </w:tc>
        <w:tc>
          <w:tcPr>
            <w:tcW w:w="3486" w:type="dxa"/>
            <w:vAlign w:val="center"/>
          </w:tcPr>
          <w:p w:rsidR="00527C83" w:rsidRPr="00527C83" w:rsidRDefault="00527C83" w:rsidP="005544F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27C83">
              <w:rPr>
                <w:rFonts w:ascii="Adobe Arabic" w:hAnsi="Adobe Arabic" w:cs="Adobe Arabic"/>
                <w:sz w:val="32"/>
                <w:szCs w:val="32"/>
                <w:rtl/>
              </w:rPr>
              <w:t>توظ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Pr="00527C8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ف الخط </w:t>
            </w:r>
            <w:r w:rsidR="005544FE">
              <w:rPr>
                <w:rFonts w:ascii="Adobe Arabic" w:hAnsi="Adobe Arabic" w:cs="Adobe Arabic"/>
                <w:sz w:val="32"/>
                <w:szCs w:val="32"/>
                <w:rtl/>
              </w:rPr>
              <w:t>وإمكاناته في رسم أشكال معبرة</w:t>
            </w:r>
          </w:p>
          <w:p w:rsidR="00527C83" w:rsidRPr="00527C83" w:rsidRDefault="00527C83" w:rsidP="005544FE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031" w:type="dxa"/>
            <w:vAlign w:val="center"/>
          </w:tcPr>
          <w:p w:rsidR="00527C83" w:rsidRPr="00D303C9" w:rsidRDefault="00527C83" w:rsidP="005544FE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دليل المعلم</w:t>
            </w:r>
          </w:p>
          <w:p w:rsidR="00527C83" w:rsidRDefault="00527C83" w:rsidP="005544F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*اللوح والطباشير</w:t>
            </w:r>
          </w:p>
          <w:p w:rsidR="00FC5E90" w:rsidRPr="00D303C9" w:rsidRDefault="00C7349E" w:rsidP="005544FE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FC5E90">
              <w:rPr>
                <w:rFonts w:ascii="Adobe Arabic" w:hAnsi="Adobe Arabic" w:cs="Adobe Arabic" w:hint="cs"/>
                <w:sz w:val="32"/>
                <w:szCs w:val="32"/>
                <w:rtl/>
              </w:rPr>
              <w:t>الصور واللوحات والفيديوهات</w:t>
            </w:r>
          </w:p>
        </w:tc>
        <w:tc>
          <w:tcPr>
            <w:tcW w:w="1559" w:type="dxa"/>
            <w:vAlign w:val="center"/>
          </w:tcPr>
          <w:p w:rsidR="00527C83" w:rsidRPr="00D303C9" w:rsidRDefault="00527C83" w:rsidP="00527C8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التدريس المباشر</w:t>
            </w:r>
          </w:p>
        </w:tc>
        <w:tc>
          <w:tcPr>
            <w:tcW w:w="1701" w:type="dxa"/>
            <w:vAlign w:val="center"/>
          </w:tcPr>
          <w:p w:rsidR="00527C83" w:rsidRPr="00D303C9" w:rsidRDefault="00527C83" w:rsidP="00527C8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الملاحظة</w:t>
            </w:r>
          </w:p>
        </w:tc>
        <w:tc>
          <w:tcPr>
            <w:tcW w:w="1276" w:type="dxa"/>
            <w:vAlign w:val="center"/>
          </w:tcPr>
          <w:p w:rsidR="00527C83" w:rsidRPr="00D303C9" w:rsidRDefault="00527C83" w:rsidP="00527C8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ملاحظة تلقائية</w:t>
            </w:r>
          </w:p>
          <w:p w:rsidR="00527C83" w:rsidRPr="00D303C9" w:rsidRDefault="00527C83" w:rsidP="00527C83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527C83" w:rsidRPr="00D303C9" w:rsidRDefault="00527C83" w:rsidP="00527C8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البحث والاستقصاء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لمعلومات وأنشطة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في المراجع المختلفة</w:t>
            </w:r>
          </w:p>
        </w:tc>
        <w:tc>
          <w:tcPr>
            <w:tcW w:w="1938" w:type="dxa"/>
            <w:vMerge w:val="restart"/>
            <w:vAlign w:val="center"/>
          </w:tcPr>
          <w:p w:rsidR="00527C83" w:rsidRPr="00D303C9" w:rsidRDefault="00527C83" w:rsidP="00527C8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اشعر بالرضا عن:</w:t>
            </w:r>
          </w:p>
          <w:p w:rsidR="00527C83" w:rsidRPr="00D303C9" w:rsidRDefault="00527C83" w:rsidP="00527C8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</w:p>
          <w:p w:rsidR="00527C83" w:rsidRPr="00D303C9" w:rsidRDefault="00527C83" w:rsidP="00527C8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</w:p>
          <w:p w:rsidR="00527C83" w:rsidRPr="00D303C9" w:rsidRDefault="00527C83" w:rsidP="00527C8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</w:t>
            </w:r>
          </w:p>
          <w:p w:rsidR="00527C83" w:rsidRPr="00D303C9" w:rsidRDefault="00527C83" w:rsidP="00527C8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</w:p>
          <w:p w:rsidR="00527C83" w:rsidRPr="00D303C9" w:rsidRDefault="00527C83" w:rsidP="00527C8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</w:p>
          <w:p w:rsidR="00527C83" w:rsidRPr="00D303C9" w:rsidRDefault="00527C83" w:rsidP="00527C8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التحديات:</w:t>
            </w:r>
          </w:p>
          <w:p w:rsidR="00527C83" w:rsidRPr="00D303C9" w:rsidRDefault="00527C83" w:rsidP="00527C8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527C83" w:rsidRPr="00D303C9" w:rsidRDefault="00527C83" w:rsidP="00527C8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527C83" w:rsidRPr="00D303C9" w:rsidRDefault="00527C83" w:rsidP="00527C8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527C83" w:rsidRPr="00D303C9" w:rsidRDefault="00527C83" w:rsidP="00527C8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527C83" w:rsidRPr="00D303C9" w:rsidRDefault="00527C83" w:rsidP="00527C8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527C83" w:rsidRPr="00D303C9" w:rsidRDefault="00527C83" w:rsidP="00527C8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</w:p>
          <w:p w:rsidR="00527C83" w:rsidRPr="00D303C9" w:rsidRDefault="00527C83" w:rsidP="00527C8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مقترحات التحسين:</w:t>
            </w:r>
          </w:p>
          <w:p w:rsidR="00527C83" w:rsidRPr="00D303C9" w:rsidRDefault="00527C83" w:rsidP="00527C8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</w:p>
          <w:p w:rsidR="00527C83" w:rsidRPr="00D303C9" w:rsidRDefault="00527C83" w:rsidP="00527C8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</w:p>
        </w:tc>
      </w:tr>
      <w:tr w:rsidR="00527C83" w:rsidRPr="00D303C9" w:rsidTr="005544FE">
        <w:trPr>
          <w:cantSplit/>
          <w:trHeight w:val="515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527C83" w:rsidRPr="00D303C9" w:rsidRDefault="00527C83" w:rsidP="00527C83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2-</w:t>
            </w:r>
          </w:p>
        </w:tc>
        <w:tc>
          <w:tcPr>
            <w:tcW w:w="3486" w:type="dxa"/>
            <w:vAlign w:val="center"/>
          </w:tcPr>
          <w:p w:rsidR="00527C83" w:rsidRPr="00527C83" w:rsidRDefault="00527C83" w:rsidP="005544FE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</w:t>
            </w:r>
            <w:r w:rsidRPr="00527C83">
              <w:rPr>
                <w:rFonts w:ascii="Adobe Arabic" w:hAnsi="Adobe Arabic" w:cs="Adobe Arabic"/>
                <w:sz w:val="32"/>
                <w:szCs w:val="32"/>
                <w:rtl/>
              </w:rPr>
              <w:t>تعب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Pr="00527C83">
              <w:rPr>
                <w:rFonts w:ascii="Adobe Arabic" w:hAnsi="Adobe Arabic" w:cs="Adobe Arabic"/>
                <w:sz w:val="32"/>
                <w:szCs w:val="32"/>
                <w:rtl/>
              </w:rPr>
              <w:t>ر عن موضوعات إنس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انية واجتماعية باستخدام الألوان</w:t>
            </w:r>
          </w:p>
        </w:tc>
        <w:tc>
          <w:tcPr>
            <w:tcW w:w="2031" w:type="dxa"/>
            <w:vAlign w:val="center"/>
          </w:tcPr>
          <w:p w:rsidR="00527C83" w:rsidRPr="00D303C9" w:rsidRDefault="00527C83" w:rsidP="005544FE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B3E8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الألوان المائية </w:t>
            </w:r>
            <w:r w:rsidR="00FC5E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والزيتية </w:t>
            </w:r>
            <w:r w:rsidRPr="008B3E8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والفراشي وباليت وأوعية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</w:t>
            </w:r>
            <w:r w:rsidRPr="008B3E88">
              <w:rPr>
                <w:rFonts w:ascii="Adobe Arabic" w:hAnsi="Adobe Arabic" w:cs="Adobe Arabic"/>
                <w:sz w:val="32"/>
                <w:szCs w:val="32"/>
                <w:rtl/>
              </w:rPr>
              <w:t>لخلط</w:t>
            </w:r>
          </w:p>
        </w:tc>
        <w:tc>
          <w:tcPr>
            <w:tcW w:w="1559" w:type="dxa"/>
            <w:vAlign w:val="center"/>
          </w:tcPr>
          <w:p w:rsidR="00527C83" w:rsidRPr="00D303C9" w:rsidRDefault="00527C83" w:rsidP="00527C8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التعليم من خلال النشاط</w:t>
            </w:r>
          </w:p>
        </w:tc>
        <w:tc>
          <w:tcPr>
            <w:tcW w:w="1701" w:type="dxa"/>
            <w:vAlign w:val="center"/>
          </w:tcPr>
          <w:p w:rsidR="00527C83" w:rsidRPr="00FA0C49" w:rsidRDefault="00527C83" w:rsidP="00527C8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</w:t>
            </w: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قويم المعتمد على الأداء</w:t>
            </w:r>
          </w:p>
        </w:tc>
        <w:tc>
          <w:tcPr>
            <w:tcW w:w="1276" w:type="dxa"/>
            <w:vAlign w:val="center"/>
          </w:tcPr>
          <w:p w:rsidR="00527C83" w:rsidRPr="00FA0C49" w:rsidRDefault="00527C83" w:rsidP="00527C8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سلم التقدير</w:t>
            </w:r>
          </w:p>
          <w:p w:rsidR="00527C83" w:rsidRPr="00FA0C49" w:rsidRDefault="00527C83" w:rsidP="00527C83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527C83" w:rsidRPr="00D303C9" w:rsidRDefault="00527C83" w:rsidP="00527C8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العرض والتصميم والمناقشة للنتاجات التي تم تحقيقها</w:t>
            </w:r>
          </w:p>
        </w:tc>
        <w:tc>
          <w:tcPr>
            <w:tcW w:w="1938" w:type="dxa"/>
            <w:vMerge/>
            <w:vAlign w:val="center"/>
          </w:tcPr>
          <w:p w:rsidR="00527C83" w:rsidRPr="00D303C9" w:rsidRDefault="00527C83" w:rsidP="00527C83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527C83" w:rsidRPr="00D303C9" w:rsidTr="005544FE">
        <w:trPr>
          <w:cantSplit/>
          <w:trHeight w:val="500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527C83" w:rsidRPr="00D303C9" w:rsidRDefault="00527C83" w:rsidP="00527C83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3-</w:t>
            </w:r>
          </w:p>
        </w:tc>
        <w:tc>
          <w:tcPr>
            <w:tcW w:w="3486" w:type="dxa"/>
            <w:vAlign w:val="center"/>
          </w:tcPr>
          <w:p w:rsidR="00527C83" w:rsidRPr="00527C83" w:rsidRDefault="00527C83" w:rsidP="005544FE">
            <w:pPr>
              <w:pStyle w:val="1"/>
              <w:rPr>
                <w:rFonts w:ascii="Adobe Arabic" w:hAnsi="Adobe Arabic" w:cs="Adobe Arabic"/>
                <w:b w:val="0"/>
                <w:bCs w:val="0"/>
                <w:sz w:val="32"/>
                <w:szCs w:val="32"/>
              </w:rPr>
            </w:pPr>
            <w:r>
              <w:rPr>
                <w:rFonts w:ascii="Adobe Arabic" w:hAnsi="Adobe Arabic" w:cs="Adobe Arabic"/>
                <w:b w:val="0"/>
                <w:bCs w:val="0"/>
                <w:sz w:val="32"/>
                <w:szCs w:val="32"/>
                <w:rtl/>
              </w:rPr>
              <w:t>رسم موضوعات مختلفة وتلوينها</w:t>
            </w:r>
          </w:p>
        </w:tc>
        <w:tc>
          <w:tcPr>
            <w:tcW w:w="2031" w:type="dxa"/>
            <w:vAlign w:val="center"/>
          </w:tcPr>
          <w:p w:rsidR="00527C83" w:rsidRPr="00D303C9" w:rsidRDefault="00527C83" w:rsidP="005544FE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أدوات القرطاسية</w:t>
            </w:r>
            <w:r w:rsidR="00FC5E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وأقلام </w:t>
            </w:r>
            <w:proofErr w:type="spellStart"/>
            <w:r w:rsidR="00FC5E90">
              <w:rPr>
                <w:rFonts w:ascii="Adobe Arabic" w:hAnsi="Adobe Arabic" w:cs="Adobe Arabic" w:hint="cs"/>
                <w:sz w:val="32"/>
                <w:szCs w:val="32"/>
                <w:rtl/>
              </w:rPr>
              <w:t>الفلوماستر</w:t>
            </w:r>
            <w:proofErr w:type="spellEnd"/>
          </w:p>
        </w:tc>
        <w:tc>
          <w:tcPr>
            <w:tcW w:w="1559" w:type="dxa"/>
            <w:vAlign w:val="center"/>
          </w:tcPr>
          <w:p w:rsidR="00527C83" w:rsidRPr="00D303C9" w:rsidRDefault="00527C83" w:rsidP="00527C8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التعليم في مجموعات</w:t>
            </w:r>
          </w:p>
        </w:tc>
        <w:tc>
          <w:tcPr>
            <w:tcW w:w="1701" w:type="dxa"/>
            <w:vAlign w:val="center"/>
          </w:tcPr>
          <w:p w:rsidR="00527C83" w:rsidRPr="00D303C9" w:rsidRDefault="00527C83" w:rsidP="00527C83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527C83" w:rsidRPr="00D303C9" w:rsidRDefault="00527C83" w:rsidP="00527C83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527C83" w:rsidRPr="00D303C9" w:rsidRDefault="00527C83" w:rsidP="00527C8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توظيف ما تم تعلمه في مواقف حياتية</w:t>
            </w:r>
          </w:p>
        </w:tc>
        <w:tc>
          <w:tcPr>
            <w:tcW w:w="1938" w:type="dxa"/>
            <w:vMerge/>
            <w:vAlign w:val="center"/>
          </w:tcPr>
          <w:p w:rsidR="00527C83" w:rsidRPr="00D303C9" w:rsidRDefault="00527C83" w:rsidP="00527C83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527C83" w:rsidRPr="00D303C9" w:rsidTr="005544FE">
        <w:trPr>
          <w:cantSplit/>
          <w:trHeight w:val="766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527C83" w:rsidRPr="00D303C9" w:rsidRDefault="00527C83" w:rsidP="00527C83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4-</w:t>
            </w:r>
          </w:p>
        </w:tc>
        <w:tc>
          <w:tcPr>
            <w:tcW w:w="3486" w:type="dxa"/>
            <w:vAlign w:val="center"/>
          </w:tcPr>
          <w:p w:rsidR="00527C83" w:rsidRPr="00527C83" w:rsidRDefault="00527C83" w:rsidP="005544FE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التأكيد</w:t>
            </w:r>
            <w:r w:rsidRPr="00527C8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على التوازن بين المساحة الكلية للوحة والأشكال المرسومة.</w:t>
            </w:r>
          </w:p>
        </w:tc>
        <w:tc>
          <w:tcPr>
            <w:tcW w:w="2031" w:type="dxa"/>
            <w:vAlign w:val="center"/>
          </w:tcPr>
          <w:p w:rsidR="00527C83" w:rsidRPr="00D303C9" w:rsidRDefault="00527C83" w:rsidP="005544FE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ورق رسم</w:t>
            </w:r>
            <w:r w:rsidR="005544FE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خشن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والكرتون </w:t>
            </w:r>
          </w:p>
        </w:tc>
        <w:tc>
          <w:tcPr>
            <w:tcW w:w="1559" w:type="dxa"/>
            <w:vAlign w:val="center"/>
          </w:tcPr>
          <w:p w:rsidR="00527C83" w:rsidRPr="00D303C9" w:rsidRDefault="00527C83" w:rsidP="00527C8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حل المشكلات والاستقصاء</w:t>
            </w:r>
          </w:p>
        </w:tc>
        <w:tc>
          <w:tcPr>
            <w:tcW w:w="1701" w:type="dxa"/>
            <w:vAlign w:val="center"/>
          </w:tcPr>
          <w:p w:rsidR="00527C83" w:rsidRPr="00D303C9" w:rsidRDefault="00527C83" w:rsidP="00527C83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527C83" w:rsidRPr="00D303C9" w:rsidRDefault="00527C83" w:rsidP="00527C83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527C83" w:rsidRPr="00D303C9" w:rsidRDefault="00527C83" w:rsidP="00527C83">
            <w:pPr>
              <w:spacing w:line="25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تنفيذ أنشطة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تصقل الخبرات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توضع بخطة الدرس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لاحقاً</w:t>
            </w:r>
          </w:p>
        </w:tc>
        <w:tc>
          <w:tcPr>
            <w:tcW w:w="1938" w:type="dxa"/>
            <w:vMerge/>
            <w:vAlign w:val="center"/>
          </w:tcPr>
          <w:p w:rsidR="00527C83" w:rsidRPr="00D303C9" w:rsidRDefault="00527C83" w:rsidP="00527C83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E833A9" w:rsidRPr="00D303C9" w:rsidTr="005544FE">
        <w:trPr>
          <w:cantSplit/>
          <w:trHeight w:val="500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E833A9" w:rsidRPr="00D303C9" w:rsidRDefault="00E833A9" w:rsidP="00504BF0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5-</w:t>
            </w:r>
          </w:p>
        </w:tc>
        <w:tc>
          <w:tcPr>
            <w:tcW w:w="3486" w:type="dxa"/>
            <w:vAlign w:val="center"/>
          </w:tcPr>
          <w:p w:rsidR="00E833A9" w:rsidRPr="00527C83" w:rsidRDefault="00527C83" w:rsidP="005544FE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527C83">
              <w:rPr>
                <w:rFonts w:ascii="Adobe Arabic" w:hAnsi="Adobe Arabic" w:cs="Adobe Arabic" w:hint="cs"/>
                <w:sz w:val="32"/>
                <w:szCs w:val="32"/>
                <w:rtl/>
              </w:rPr>
              <w:t>الشعور بأهمية القضايا الإنسانية والاجتماعية</w:t>
            </w:r>
          </w:p>
        </w:tc>
        <w:tc>
          <w:tcPr>
            <w:tcW w:w="2031" w:type="dxa"/>
            <w:vAlign w:val="center"/>
          </w:tcPr>
          <w:p w:rsidR="00B262ED" w:rsidRDefault="00B262ED" w:rsidP="00B262E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E833A9">
              <w:rPr>
                <w:rFonts w:ascii="Adobe Arabic" w:hAnsi="Adobe Arabic" w:cs="Adobe Arabic" w:hint="cs"/>
                <w:sz w:val="32"/>
                <w:szCs w:val="32"/>
                <w:rtl/>
              </w:rPr>
              <w:t>التكنولوجيا الحديثة</w:t>
            </w:r>
          </w:p>
          <w:p w:rsidR="00E833A9" w:rsidRPr="00D303C9" w:rsidRDefault="00B262ED" w:rsidP="00B262ED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*الهاتف الذكي</w:t>
            </w:r>
            <w:r w:rsidR="00E833A9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E833A9" w:rsidRPr="00D303C9" w:rsidRDefault="00E833A9" w:rsidP="00504BF0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E833A9" w:rsidRPr="00D303C9" w:rsidRDefault="00E833A9" w:rsidP="00504BF0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E833A9" w:rsidRPr="00D303C9" w:rsidRDefault="00E833A9" w:rsidP="00504BF0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E833A9" w:rsidRPr="00D303C9" w:rsidRDefault="00E833A9" w:rsidP="00504BF0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متابعة المواقع الإلكترونية للاستفادة منها في الأنشطة</w:t>
            </w:r>
          </w:p>
        </w:tc>
        <w:tc>
          <w:tcPr>
            <w:tcW w:w="1938" w:type="dxa"/>
            <w:vMerge/>
            <w:vAlign w:val="center"/>
          </w:tcPr>
          <w:p w:rsidR="00E833A9" w:rsidRPr="00D303C9" w:rsidRDefault="00E833A9" w:rsidP="00504BF0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E833A9" w:rsidRPr="00D303C9" w:rsidTr="005544FE">
        <w:trPr>
          <w:cantSplit/>
          <w:trHeight w:val="766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E833A9" w:rsidRPr="00D303C9" w:rsidRDefault="00E833A9" w:rsidP="00504BF0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6-</w:t>
            </w:r>
          </w:p>
        </w:tc>
        <w:tc>
          <w:tcPr>
            <w:tcW w:w="3486" w:type="dxa"/>
            <w:vAlign w:val="center"/>
          </w:tcPr>
          <w:p w:rsidR="00E833A9" w:rsidRPr="00D303C9" w:rsidRDefault="00527C83" w:rsidP="005544FE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527C83">
              <w:rPr>
                <w:rFonts w:ascii="Adobe Arabic" w:hAnsi="Adobe Arabic" w:cs="Adobe Arabic"/>
                <w:sz w:val="32"/>
                <w:szCs w:val="32"/>
                <w:rtl/>
              </w:rPr>
              <w:t>تقبل العمل الفني والاعتزاز به</w:t>
            </w:r>
          </w:p>
        </w:tc>
        <w:tc>
          <w:tcPr>
            <w:tcW w:w="2031" w:type="dxa"/>
            <w:vAlign w:val="center"/>
          </w:tcPr>
          <w:p w:rsidR="00E833A9" w:rsidRPr="00D303C9" w:rsidRDefault="00FC5E90" w:rsidP="005544FE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الألوان </w:t>
            </w:r>
            <w:r w:rsidRPr="0091699C">
              <w:rPr>
                <w:rFonts w:ascii="Adobe Arabic" w:hAnsi="Adobe Arabic" w:cs="Adobe Arabic" w:hint="cs"/>
                <w:sz w:val="32"/>
                <w:szCs w:val="32"/>
                <w:rtl/>
              </w:rPr>
              <w:t>الخشبية وألوان الباستيل</w:t>
            </w:r>
            <w:r w:rsidR="005544FE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والغواش</w:t>
            </w:r>
          </w:p>
        </w:tc>
        <w:tc>
          <w:tcPr>
            <w:tcW w:w="1559" w:type="dxa"/>
            <w:vAlign w:val="center"/>
          </w:tcPr>
          <w:p w:rsidR="00E833A9" w:rsidRPr="00D303C9" w:rsidRDefault="00E833A9" w:rsidP="00504BF0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E833A9" w:rsidRPr="00D303C9" w:rsidRDefault="00E833A9" w:rsidP="00504BF0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E833A9" w:rsidRPr="00D303C9" w:rsidRDefault="00E833A9" w:rsidP="00504BF0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E833A9" w:rsidRPr="00D303C9" w:rsidRDefault="00E833A9" w:rsidP="00504BF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1938" w:type="dxa"/>
            <w:vMerge/>
            <w:vAlign w:val="center"/>
          </w:tcPr>
          <w:p w:rsidR="00E833A9" w:rsidRPr="00D303C9" w:rsidRDefault="00E833A9" w:rsidP="00504BF0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</w:tbl>
    <w:p w:rsidR="00E833A9" w:rsidRPr="00C51606" w:rsidRDefault="00E833A9" w:rsidP="00E833A9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E833A9" w:rsidRPr="00C51606" w:rsidRDefault="00E833A9" w:rsidP="00E833A9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E833A9" w:rsidRPr="00C51606" w:rsidRDefault="00E833A9" w:rsidP="00E833A9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E833A9" w:rsidRPr="00D303C9" w:rsidRDefault="00E833A9" w:rsidP="00E833A9">
      <w:pPr>
        <w:pStyle w:val="a3"/>
        <w:jc w:val="left"/>
        <w:rPr>
          <w:rFonts w:ascii="Adobe Arabic" w:hAnsi="Adobe Arabic" w:cs="Adobe Arabic"/>
          <w:b w:val="0"/>
          <w:bCs w:val="0"/>
          <w:sz w:val="32"/>
          <w:szCs w:val="32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p w:rsidR="00E833A9" w:rsidRDefault="00E833A9" w:rsidP="00E833A9">
      <w:pPr>
        <w:jc w:val="center"/>
        <w:rPr>
          <w:rFonts w:ascii="Adobe Arabic" w:hAnsi="Adobe Arabic" w:cs="Adobe Arabic"/>
          <w:sz w:val="40"/>
          <w:szCs w:val="40"/>
          <w:rtl/>
        </w:rPr>
      </w:pPr>
    </w:p>
    <w:p w:rsidR="00E833A9" w:rsidRDefault="00E833A9" w:rsidP="00E833A9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BE497A">
        <w:rPr>
          <w:rFonts w:ascii="Adobe Arabic" w:hAnsi="Adobe Arabic" w:cs="Adobe Arabic"/>
          <w:sz w:val="40"/>
          <w:szCs w:val="40"/>
          <w:rtl/>
        </w:rPr>
        <w:t>الخطة الفصلية للفصل الدراسي الأول</w:t>
      </w:r>
    </w:p>
    <w:p w:rsidR="00E833A9" w:rsidRPr="00BE497A" w:rsidRDefault="00E833A9" w:rsidP="00E833A9">
      <w:pPr>
        <w:jc w:val="center"/>
        <w:rPr>
          <w:rFonts w:ascii="Adobe Arabic" w:hAnsi="Adobe Arabic" w:cs="Adobe Arabic"/>
          <w:sz w:val="40"/>
          <w:szCs w:val="40"/>
          <w:rtl/>
        </w:rPr>
      </w:pPr>
    </w:p>
    <w:p w:rsidR="00E833A9" w:rsidRPr="0032739C" w:rsidRDefault="00E833A9" w:rsidP="0088743F">
      <w:pPr>
        <w:rPr>
          <w:rFonts w:ascii="Adobe Arabic" w:hAnsi="Adobe Arabic" w:cs="Adobe Arabic"/>
          <w:sz w:val="32"/>
          <w:szCs w:val="32"/>
          <w:rtl/>
        </w:rPr>
      </w:pPr>
      <w:r w:rsidRPr="0032739C">
        <w:rPr>
          <w:rFonts w:ascii="Adobe Arabic" w:hAnsi="Adobe Arabic" w:cs="Adobe Arabic"/>
          <w:sz w:val="32"/>
          <w:szCs w:val="32"/>
          <w:rtl/>
        </w:rPr>
        <w:t xml:space="preserve">الصف: </w:t>
      </w:r>
      <w:r w:rsidR="0088743F">
        <w:rPr>
          <w:rFonts w:ascii="Adobe Arabic" w:hAnsi="Adobe Arabic" w:cs="Adobe Arabic" w:hint="cs"/>
          <w:sz w:val="32"/>
          <w:szCs w:val="32"/>
          <w:rtl/>
        </w:rPr>
        <w:t>السابع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الأساسي                                                       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 المبحث: التربية الفنية                        </w:t>
      </w:r>
      <w:r>
        <w:rPr>
          <w:rFonts w:ascii="Adobe Arabic" w:hAnsi="Adobe Arabic" w:cs="Adobe Arabic"/>
          <w:sz w:val="32"/>
          <w:szCs w:val="32"/>
          <w:rtl/>
        </w:rPr>
        <w:t xml:space="preserve">                     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   العام الدراسي: ............ / ...............                      </w:t>
      </w:r>
    </w:p>
    <w:p w:rsidR="00E833A9" w:rsidRDefault="00E833A9" w:rsidP="00E833A9">
      <w:pPr>
        <w:rPr>
          <w:rFonts w:ascii="Adobe Arabic" w:hAnsi="Adobe Arabic" w:cs="Adobe Arabic"/>
          <w:sz w:val="32"/>
          <w:szCs w:val="32"/>
          <w:rtl/>
        </w:rPr>
      </w:pPr>
      <w:r w:rsidRPr="0032739C">
        <w:rPr>
          <w:rFonts w:ascii="Adobe Arabic" w:hAnsi="Adobe Arabic" w:cs="Adobe Arabic"/>
          <w:sz w:val="32"/>
          <w:szCs w:val="32"/>
          <w:rtl/>
        </w:rPr>
        <w:t xml:space="preserve">عنوان الوحدة: </w:t>
      </w:r>
      <w:r>
        <w:rPr>
          <w:rFonts w:ascii="Adobe Arabic" w:hAnsi="Adobe Arabic" w:cs="Adobe Arabic" w:hint="cs"/>
          <w:sz w:val="32"/>
          <w:szCs w:val="32"/>
          <w:rtl/>
        </w:rPr>
        <w:t xml:space="preserve">التصميم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              عدد الحصص: ........................          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            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الفترة الزمنية من:  .......... / .......... / ...........   إلى: .......... / .......... / ...........</w:t>
      </w:r>
    </w:p>
    <w:p w:rsidR="00DD31B5" w:rsidRPr="00D303C9" w:rsidRDefault="00DD31B5" w:rsidP="00E833A9">
      <w:pPr>
        <w:rPr>
          <w:rFonts w:ascii="Adobe Arabic" w:hAnsi="Adobe Arabic" w:cs="Adobe Arabic"/>
          <w:sz w:val="32"/>
          <w:szCs w:val="32"/>
          <w:rtl/>
        </w:rPr>
      </w:pPr>
    </w:p>
    <w:tbl>
      <w:tblPr>
        <w:bidiVisual/>
        <w:tblW w:w="0" w:type="auto"/>
        <w:tblInd w:w="-23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 w:firstRow="0" w:lastRow="0" w:firstColumn="0" w:lastColumn="0" w:noHBand="0" w:noVBand="0"/>
      </w:tblPr>
      <w:tblGrid>
        <w:gridCol w:w="624"/>
        <w:gridCol w:w="2850"/>
        <w:gridCol w:w="2835"/>
        <w:gridCol w:w="1559"/>
        <w:gridCol w:w="1475"/>
        <w:gridCol w:w="1077"/>
        <w:gridCol w:w="2441"/>
        <w:gridCol w:w="2044"/>
      </w:tblGrid>
      <w:tr w:rsidR="00E833A9" w:rsidRPr="00FA0C49" w:rsidTr="00DD31B5">
        <w:trPr>
          <w:cantSplit/>
          <w:trHeight w:val="300"/>
        </w:trPr>
        <w:tc>
          <w:tcPr>
            <w:tcW w:w="624" w:type="dxa"/>
            <w:vMerge w:val="restart"/>
            <w:shd w:val="clear" w:color="auto" w:fill="D9D9D9" w:themeFill="background1" w:themeFillShade="D9"/>
            <w:vAlign w:val="center"/>
          </w:tcPr>
          <w:p w:rsidR="00E833A9" w:rsidRPr="00FA0C49" w:rsidRDefault="00E833A9" w:rsidP="00504BF0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الرقم</w:t>
            </w:r>
          </w:p>
        </w:tc>
        <w:tc>
          <w:tcPr>
            <w:tcW w:w="2850" w:type="dxa"/>
            <w:vMerge w:val="restart"/>
            <w:shd w:val="clear" w:color="auto" w:fill="D9D9D9" w:themeFill="background1" w:themeFillShade="D9"/>
            <w:vAlign w:val="center"/>
          </w:tcPr>
          <w:p w:rsidR="00E833A9" w:rsidRPr="00FA0C49" w:rsidRDefault="00E833A9" w:rsidP="00504BF0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العامة</w:t>
            </w:r>
          </w:p>
        </w:tc>
        <w:tc>
          <w:tcPr>
            <w:tcW w:w="2835" w:type="dxa"/>
            <w:vMerge w:val="restart"/>
            <w:shd w:val="clear" w:color="auto" w:fill="D9D9D9" w:themeFill="background1" w:themeFillShade="D9"/>
            <w:vAlign w:val="center"/>
          </w:tcPr>
          <w:p w:rsidR="00E833A9" w:rsidRPr="00FA0C49" w:rsidRDefault="00E833A9" w:rsidP="00504BF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المواد والتجهيزات</w:t>
            </w:r>
          </w:p>
          <w:p w:rsidR="00E833A9" w:rsidRPr="00FA0C49" w:rsidRDefault="00E833A9" w:rsidP="00504BF0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(مصادر التعلم)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E833A9" w:rsidRPr="00FA0C49" w:rsidRDefault="00E833A9" w:rsidP="00504BF0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استراتيجيات التدريس</w:t>
            </w:r>
          </w:p>
        </w:tc>
        <w:tc>
          <w:tcPr>
            <w:tcW w:w="2552" w:type="dxa"/>
            <w:gridSpan w:val="2"/>
            <w:shd w:val="clear" w:color="auto" w:fill="D9D9D9" w:themeFill="background1" w:themeFillShade="D9"/>
            <w:vAlign w:val="center"/>
          </w:tcPr>
          <w:p w:rsidR="00E833A9" w:rsidRPr="00FA0C49" w:rsidRDefault="00E833A9" w:rsidP="00504BF0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التقويم</w:t>
            </w:r>
          </w:p>
        </w:tc>
        <w:tc>
          <w:tcPr>
            <w:tcW w:w="2441" w:type="dxa"/>
            <w:vMerge w:val="restart"/>
            <w:shd w:val="clear" w:color="auto" w:fill="D9D9D9" w:themeFill="background1" w:themeFillShade="D9"/>
            <w:vAlign w:val="center"/>
          </w:tcPr>
          <w:p w:rsidR="00E833A9" w:rsidRPr="00FA0C49" w:rsidRDefault="00E833A9" w:rsidP="00504BF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أنشطة مرافقة</w:t>
            </w:r>
          </w:p>
        </w:tc>
        <w:tc>
          <w:tcPr>
            <w:tcW w:w="2044" w:type="dxa"/>
            <w:vMerge w:val="restart"/>
            <w:shd w:val="clear" w:color="auto" w:fill="D9D9D9" w:themeFill="background1" w:themeFillShade="D9"/>
            <w:vAlign w:val="center"/>
          </w:tcPr>
          <w:p w:rsidR="00E833A9" w:rsidRPr="00FA0C49" w:rsidRDefault="00E833A9" w:rsidP="00504BF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التأمل الذاتي</w:t>
            </w:r>
          </w:p>
          <w:p w:rsidR="00E833A9" w:rsidRPr="00FA0C49" w:rsidRDefault="00E833A9" w:rsidP="00504BF0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حول الوحدة</w:t>
            </w:r>
          </w:p>
        </w:tc>
      </w:tr>
      <w:tr w:rsidR="00E833A9" w:rsidRPr="00FA0C49" w:rsidTr="00DD31B5">
        <w:trPr>
          <w:cantSplit/>
          <w:trHeight w:val="300"/>
        </w:trPr>
        <w:tc>
          <w:tcPr>
            <w:tcW w:w="624" w:type="dxa"/>
            <w:vMerge/>
            <w:vAlign w:val="center"/>
          </w:tcPr>
          <w:p w:rsidR="00E833A9" w:rsidRPr="00FA0C49" w:rsidRDefault="00E833A9" w:rsidP="00504BF0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850" w:type="dxa"/>
            <w:vMerge/>
            <w:vAlign w:val="center"/>
          </w:tcPr>
          <w:p w:rsidR="00E833A9" w:rsidRPr="00FA0C49" w:rsidRDefault="00E833A9" w:rsidP="00504BF0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835" w:type="dxa"/>
            <w:vMerge/>
            <w:vAlign w:val="center"/>
          </w:tcPr>
          <w:p w:rsidR="00E833A9" w:rsidRPr="00FA0C49" w:rsidRDefault="00E833A9" w:rsidP="00504BF0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E833A9" w:rsidRPr="00FA0C49" w:rsidRDefault="00E833A9" w:rsidP="00504BF0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475" w:type="dxa"/>
            <w:shd w:val="clear" w:color="auto" w:fill="D9D9D9" w:themeFill="background1" w:themeFillShade="D9"/>
            <w:vAlign w:val="center"/>
          </w:tcPr>
          <w:p w:rsidR="00E833A9" w:rsidRPr="00FA0C49" w:rsidRDefault="00E833A9" w:rsidP="00504BF0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الاستراتيجيات</w:t>
            </w:r>
          </w:p>
        </w:tc>
        <w:tc>
          <w:tcPr>
            <w:tcW w:w="1077" w:type="dxa"/>
            <w:shd w:val="clear" w:color="auto" w:fill="D9D9D9" w:themeFill="background1" w:themeFillShade="D9"/>
            <w:vAlign w:val="center"/>
          </w:tcPr>
          <w:p w:rsidR="00E833A9" w:rsidRPr="00FA0C49" w:rsidRDefault="00E833A9" w:rsidP="00504BF0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الأدوات</w:t>
            </w:r>
          </w:p>
        </w:tc>
        <w:tc>
          <w:tcPr>
            <w:tcW w:w="2441" w:type="dxa"/>
            <w:vMerge/>
            <w:vAlign w:val="center"/>
          </w:tcPr>
          <w:p w:rsidR="00E833A9" w:rsidRPr="00FA0C49" w:rsidRDefault="00E833A9" w:rsidP="00504BF0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044" w:type="dxa"/>
            <w:vMerge/>
            <w:vAlign w:val="center"/>
          </w:tcPr>
          <w:p w:rsidR="00E833A9" w:rsidRPr="00FA0C49" w:rsidRDefault="00E833A9" w:rsidP="00504BF0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4A25FE" w:rsidRPr="00FA0C49" w:rsidTr="00DD31B5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4A25FE" w:rsidRPr="00FA0C49" w:rsidRDefault="004A25FE" w:rsidP="004A25FE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1-</w:t>
            </w:r>
          </w:p>
        </w:tc>
        <w:tc>
          <w:tcPr>
            <w:tcW w:w="2850" w:type="dxa"/>
            <w:vAlign w:val="center"/>
          </w:tcPr>
          <w:p w:rsidR="004A25FE" w:rsidRPr="004A25FE" w:rsidRDefault="004A25FE" w:rsidP="00931A8F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إدراك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أسس تصميم العمل الفني</w:t>
            </w:r>
          </w:p>
        </w:tc>
        <w:tc>
          <w:tcPr>
            <w:tcW w:w="2835" w:type="dxa"/>
            <w:vAlign w:val="center"/>
          </w:tcPr>
          <w:p w:rsidR="004A25FE" w:rsidRPr="00B262ED" w:rsidRDefault="001F1210" w:rsidP="00931A8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262ED"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4A25FE" w:rsidRPr="00B262ED">
              <w:rPr>
                <w:rFonts w:ascii="Adobe Arabic" w:hAnsi="Adobe Arabic" w:cs="Adobe Arabic"/>
                <w:sz w:val="32"/>
                <w:szCs w:val="32"/>
                <w:rtl/>
              </w:rPr>
              <w:t>دليل المعلم</w:t>
            </w:r>
          </w:p>
          <w:p w:rsidR="001F19A7" w:rsidRPr="00B262ED" w:rsidRDefault="001F1210" w:rsidP="00931A8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262ED"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1F19A7" w:rsidRPr="00B262ED">
              <w:rPr>
                <w:rFonts w:ascii="Adobe Arabic" w:hAnsi="Adobe Arabic" w:cs="Adobe Arabic" w:hint="cs"/>
                <w:sz w:val="32"/>
                <w:szCs w:val="32"/>
                <w:rtl/>
              </w:rPr>
              <w:t>اللوح والطباشير</w:t>
            </w:r>
          </w:p>
          <w:p w:rsidR="004A25FE" w:rsidRPr="00B262ED" w:rsidRDefault="001F1210" w:rsidP="00931A8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B262ED"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931A8F" w:rsidRPr="00B262ED">
              <w:rPr>
                <w:rFonts w:ascii="Adobe Arabic" w:hAnsi="Adobe Arabic" w:cs="Adobe Arabic" w:hint="cs"/>
                <w:sz w:val="32"/>
                <w:szCs w:val="32"/>
                <w:rtl/>
              </w:rPr>
              <w:t>صور ولوحات</w:t>
            </w:r>
          </w:p>
        </w:tc>
        <w:tc>
          <w:tcPr>
            <w:tcW w:w="1559" w:type="dxa"/>
            <w:vAlign w:val="center"/>
          </w:tcPr>
          <w:p w:rsidR="004A25FE" w:rsidRPr="00FA0C49" w:rsidRDefault="004A25FE" w:rsidP="004A25FE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التدريس المباشر</w:t>
            </w:r>
          </w:p>
        </w:tc>
        <w:tc>
          <w:tcPr>
            <w:tcW w:w="1475" w:type="dxa"/>
            <w:vAlign w:val="center"/>
          </w:tcPr>
          <w:p w:rsidR="004A25FE" w:rsidRPr="00FA0C49" w:rsidRDefault="004A25FE" w:rsidP="004A25FE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</w:t>
            </w: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قويم المعتمد على الأداء</w:t>
            </w:r>
          </w:p>
        </w:tc>
        <w:tc>
          <w:tcPr>
            <w:tcW w:w="1077" w:type="dxa"/>
            <w:vAlign w:val="center"/>
          </w:tcPr>
          <w:p w:rsidR="004A25FE" w:rsidRPr="00FA0C49" w:rsidRDefault="004A25FE" w:rsidP="004A25F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سلم التقدير </w:t>
            </w:r>
          </w:p>
          <w:p w:rsidR="004A25FE" w:rsidRPr="00FA0C49" w:rsidRDefault="004A25FE" w:rsidP="004A25FE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441" w:type="dxa"/>
            <w:vAlign w:val="center"/>
          </w:tcPr>
          <w:p w:rsidR="004A25FE" w:rsidRPr="00D303C9" w:rsidRDefault="004A25FE" w:rsidP="004A25F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البحث والاستقصاء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لمعلومات وأنشطة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في المراجع المختلفة</w:t>
            </w:r>
          </w:p>
        </w:tc>
        <w:tc>
          <w:tcPr>
            <w:tcW w:w="2044" w:type="dxa"/>
            <w:vMerge w:val="restart"/>
            <w:vAlign w:val="center"/>
          </w:tcPr>
          <w:p w:rsidR="004A25FE" w:rsidRPr="00FA0C49" w:rsidRDefault="004A25FE" w:rsidP="004A25FE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اشعر بالرضا عن:</w:t>
            </w:r>
          </w:p>
          <w:p w:rsidR="004A25FE" w:rsidRPr="00FA0C49" w:rsidRDefault="004A25FE" w:rsidP="004A25F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.................................</w:t>
            </w:r>
          </w:p>
          <w:p w:rsidR="004A25FE" w:rsidRPr="00FA0C49" w:rsidRDefault="004A25FE" w:rsidP="004A25F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.................................</w:t>
            </w:r>
          </w:p>
          <w:p w:rsidR="004A25FE" w:rsidRPr="00FA0C49" w:rsidRDefault="004A25FE" w:rsidP="004A25F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..................................</w:t>
            </w:r>
          </w:p>
          <w:p w:rsidR="004A25FE" w:rsidRPr="00FA0C49" w:rsidRDefault="004A25FE" w:rsidP="004A25F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.................................</w:t>
            </w:r>
          </w:p>
          <w:p w:rsidR="004A25FE" w:rsidRPr="00FA0C49" w:rsidRDefault="004A25FE" w:rsidP="004A25F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.................................</w:t>
            </w:r>
          </w:p>
          <w:p w:rsidR="004A25FE" w:rsidRPr="00FA0C49" w:rsidRDefault="004A25FE" w:rsidP="004A25F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4A25FE" w:rsidRPr="00FA0C49" w:rsidRDefault="004A25FE" w:rsidP="004A25FE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التحديات:</w:t>
            </w:r>
          </w:p>
          <w:p w:rsidR="004A25FE" w:rsidRPr="00FA0C49" w:rsidRDefault="004A25FE" w:rsidP="004A25F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4A25FE" w:rsidRPr="00FA0C49" w:rsidRDefault="004A25FE" w:rsidP="004A25F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4A25FE" w:rsidRPr="00FA0C49" w:rsidRDefault="004A25FE" w:rsidP="004A25F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4A25FE" w:rsidRPr="00FA0C49" w:rsidRDefault="004A25FE" w:rsidP="004A25F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4A25FE" w:rsidRPr="00FA0C49" w:rsidRDefault="004A25FE" w:rsidP="004A25F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4A25FE" w:rsidRPr="00FA0C49" w:rsidRDefault="004A25FE" w:rsidP="004A25FE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مقترحات التحسين:</w:t>
            </w:r>
          </w:p>
          <w:p w:rsidR="004A25FE" w:rsidRPr="00FA0C49" w:rsidRDefault="004A25FE" w:rsidP="004A25F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.................................</w:t>
            </w:r>
          </w:p>
          <w:p w:rsidR="004A25FE" w:rsidRPr="00FA0C49" w:rsidRDefault="004A25FE" w:rsidP="00DD31B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.................................</w:t>
            </w:r>
          </w:p>
        </w:tc>
      </w:tr>
      <w:tr w:rsidR="004A25FE" w:rsidRPr="00FA0C49" w:rsidTr="00DD31B5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4A25FE" w:rsidRPr="00FA0C49" w:rsidRDefault="004A25FE" w:rsidP="004A25FE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2-</w:t>
            </w:r>
          </w:p>
        </w:tc>
        <w:tc>
          <w:tcPr>
            <w:tcW w:w="2850" w:type="dxa"/>
            <w:vAlign w:val="center"/>
          </w:tcPr>
          <w:p w:rsidR="004A25FE" w:rsidRPr="004A25FE" w:rsidRDefault="004A25FE" w:rsidP="00931A8F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التأكيد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على الحركة ونقطة التركيز</w:t>
            </w:r>
          </w:p>
        </w:tc>
        <w:tc>
          <w:tcPr>
            <w:tcW w:w="2835" w:type="dxa"/>
            <w:vAlign w:val="center"/>
          </w:tcPr>
          <w:p w:rsidR="004A25FE" w:rsidRPr="00B262ED" w:rsidRDefault="00906327" w:rsidP="00931A8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B262ED">
              <w:rPr>
                <w:rFonts w:ascii="Adobe Arabic" w:hAnsi="Adobe Arabic" w:cs="Adobe Arabic" w:hint="cs"/>
                <w:sz w:val="32"/>
                <w:szCs w:val="32"/>
                <w:rtl/>
              </w:rPr>
              <w:t>مقص، مشرط</w:t>
            </w:r>
            <w:r w:rsidR="00A0483B" w:rsidRPr="00B262ED">
              <w:rPr>
                <w:rFonts w:ascii="Adobe Arabic" w:hAnsi="Adobe Arabic" w:cs="Adobe Arabic" w:hint="cs"/>
                <w:sz w:val="32"/>
                <w:szCs w:val="32"/>
                <w:rtl/>
              </w:rPr>
              <w:t>، أقلام رصاص، أقلام ملونة، مادة لاصقة</w:t>
            </w:r>
            <w:r w:rsidR="001F19A7" w:rsidRPr="00B262E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، </w:t>
            </w:r>
            <w:proofErr w:type="spellStart"/>
            <w:r w:rsidR="001F19A7" w:rsidRPr="00B262ED">
              <w:rPr>
                <w:rFonts w:ascii="Adobe Arabic" w:hAnsi="Adobe Arabic" w:cs="Adobe Arabic" w:hint="cs"/>
                <w:sz w:val="32"/>
                <w:szCs w:val="32"/>
                <w:rtl/>
              </w:rPr>
              <w:t>غلتر</w:t>
            </w:r>
            <w:proofErr w:type="spellEnd"/>
          </w:p>
        </w:tc>
        <w:tc>
          <w:tcPr>
            <w:tcW w:w="1559" w:type="dxa"/>
            <w:vAlign w:val="center"/>
          </w:tcPr>
          <w:p w:rsidR="004A25FE" w:rsidRPr="00FA0C49" w:rsidRDefault="004A25FE" w:rsidP="004A25FE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التعليم من خلال النشاط</w:t>
            </w:r>
          </w:p>
        </w:tc>
        <w:tc>
          <w:tcPr>
            <w:tcW w:w="1475" w:type="dxa"/>
            <w:vAlign w:val="center"/>
          </w:tcPr>
          <w:p w:rsidR="004A25FE" w:rsidRPr="00FA0C49" w:rsidRDefault="004A25FE" w:rsidP="004A25FE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الملاحظة</w:t>
            </w:r>
          </w:p>
        </w:tc>
        <w:tc>
          <w:tcPr>
            <w:tcW w:w="1077" w:type="dxa"/>
            <w:vAlign w:val="center"/>
          </w:tcPr>
          <w:p w:rsidR="004A25FE" w:rsidRPr="00FA0C49" w:rsidRDefault="004A25FE" w:rsidP="004A25F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ملاحظة تلقائية</w:t>
            </w:r>
          </w:p>
          <w:p w:rsidR="004A25FE" w:rsidRPr="00FA0C49" w:rsidRDefault="004A25FE" w:rsidP="004A25FE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441" w:type="dxa"/>
            <w:vAlign w:val="center"/>
          </w:tcPr>
          <w:p w:rsidR="004A25FE" w:rsidRPr="00D303C9" w:rsidRDefault="004A25FE" w:rsidP="004A25FE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العرض والتصميم والمناقشة للنتاجات التي تم تحقيقها</w:t>
            </w:r>
          </w:p>
        </w:tc>
        <w:tc>
          <w:tcPr>
            <w:tcW w:w="2044" w:type="dxa"/>
            <w:vMerge/>
            <w:vAlign w:val="center"/>
          </w:tcPr>
          <w:p w:rsidR="004A25FE" w:rsidRPr="00FA0C49" w:rsidRDefault="004A25FE" w:rsidP="004A25FE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4A25FE" w:rsidRPr="00FA0C49" w:rsidTr="00DD31B5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4A25FE" w:rsidRPr="00FA0C49" w:rsidRDefault="004A25FE" w:rsidP="004A25FE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3-</w:t>
            </w:r>
          </w:p>
        </w:tc>
        <w:tc>
          <w:tcPr>
            <w:tcW w:w="2850" w:type="dxa"/>
            <w:vAlign w:val="center"/>
          </w:tcPr>
          <w:p w:rsidR="004A25FE" w:rsidRPr="004A25FE" w:rsidRDefault="004A25FE" w:rsidP="00931A8F">
            <w:pPr>
              <w:pStyle w:val="1"/>
              <w:rPr>
                <w:rFonts w:ascii="Adobe Arabic" w:hAnsi="Adobe Arabic" w:cs="Adobe Arabic"/>
                <w:b w:val="0"/>
                <w:bCs w:val="0"/>
                <w:sz w:val="32"/>
                <w:szCs w:val="32"/>
              </w:rPr>
            </w:pPr>
            <w:r w:rsidRPr="004A25FE">
              <w:rPr>
                <w:rFonts w:ascii="Adobe Arabic" w:hAnsi="Adobe Arabic" w:cs="Adobe Arabic"/>
                <w:b w:val="0"/>
                <w:bCs w:val="0"/>
                <w:sz w:val="32"/>
                <w:szCs w:val="32"/>
                <w:rtl/>
              </w:rPr>
              <w:t>تصم</w:t>
            </w:r>
            <w:r>
              <w:rPr>
                <w:rFonts w:ascii="Adobe Arabic" w:hAnsi="Adobe Arabic" w:cs="Adobe Arabic" w:hint="cs"/>
                <w:b w:val="0"/>
                <w:bCs w:val="0"/>
                <w:sz w:val="32"/>
                <w:szCs w:val="32"/>
                <w:rtl/>
              </w:rPr>
              <w:t>ي</w:t>
            </w:r>
            <w:r w:rsidRPr="004A25FE">
              <w:rPr>
                <w:rFonts w:ascii="Adobe Arabic" w:hAnsi="Adobe Arabic" w:cs="Adobe Arabic"/>
                <w:b w:val="0"/>
                <w:bCs w:val="0"/>
                <w:sz w:val="32"/>
                <w:szCs w:val="32"/>
                <w:rtl/>
              </w:rPr>
              <w:t>م وحدات زخرفية وت</w:t>
            </w:r>
            <w:r>
              <w:rPr>
                <w:rFonts w:ascii="Adobe Arabic" w:hAnsi="Adobe Arabic" w:cs="Adobe Arabic"/>
                <w:b w:val="0"/>
                <w:bCs w:val="0"/>
                <w:sz w:val="32"/>
                <w:szCs w:val="32"/>
                <w:rtl/>
              </w:rPr>
              <w:t>وظيفها لإنتاج أعمال فنية متنوعة</w:t>
            </w:r>
          </w:p>
        </w:tc>
        <w:tc>
          <w:tcPr>
            <w:tcW w:w="2835" w:type="dxa"/>
            <w:vAlign w:val="center"/>
          </w:tcPr>
          <w:p w:rsidR="004A25FE" w:rsidRPr="00B262ED" w:rsidRDefault="001F19A7" w:rsidP="00931A8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B262E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أعواد خشبية، </w:t>
            </w:r>
            <w:r w:rsidR="001F1210" w:rsidRPr="00B262ED">
              <w:rPr>
                <w:rFonts w:ascii="Adobe Arabic" w:hAnsi="Adobe Arabic" w:cs="Adobe Arabic" w:hint="cs"/>
                <w:sz w:val="32"/>
                <w:szCs w:val="32"/>
                <w:rtl/>
              </w:rPr>
              <w:t>كاوي سيليكون أو شمعة</w:t>
            </w:r>
          </w:p>
        </w:tc>
        <w:tc>
          <w:tcPr>
            <w:tcW w:w="1559" w:type="dxa"/>
            <w:vAlign w:val="center"/>
          </w:tcPr>
          <w:p w:rsidR="004A25FE" w:rsidRPr="00FA0C49" w:rsidRDefault="004A25FE" w:rsidP="004A25FE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التعليم في مجموعات</w:t>
            </w:r>
          </w:p>
        </w:tc>
        <w:tc>
          <w:tcPr>
            <w:tcW w:w="1475" w:type="dxa"/>
            <w:vAlign w:val="center"/>
          </w:tcPr>
          <w:p w:rsidR="004A25FE" w:rsidRPr="00FA0C49" w:rsidRDefault="004A25FE" w:rsidP="004A25FE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077" w:type="dxa"/>
            <w:vAlign w:val="center"/>
          </w:tcPr>
          <w:p w:rsidR="004A25FE" w:rsidRPr="00FA0C49" w:rsidRDefault="004A25FE" w:rsidP="004A25FE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441" w:type="dxa"/>
            <w:vAlign w:val="center"/>
          </w:tcPr>
          <w:p w:rsidR="004A25FE" w:rsidRPr="00D303C9" w:rsidRDefault="004A25FE" w:rsidP="004A25FE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توظيف ما تم تعلمه في مواقف حياتية</w:t>
            </w:r>
          </w:p>
        </w:tc>
        <w:tc>
          <w:tcPr>
            <w:tcW w:w="2044" w:type="dxa"/>
            <w:vMerge/>
            <w:vAlign w:val="center"/>
          </w:tcPr>
          <w:p w:rsidR="004A25FE" w:rsidRPr="00FA0C49" w:rsidRDefault="004A25FE" w:rsidP="004A25FE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4A25FE" w:rsidRPr="00FA0C49" w:rsidTr="00DD31B5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4A25FE" w:rsidRPr="00FA0C49" w:rsidRDefault="004A25FE" w:rsidP="004A25FE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4-</w:t>
            </w:r>
          </w:p>
        </w:tc>
        <w:tc>
          <w:tcPr>
            <w:tcW w:w="2850" w:type="dxa"/>
            <w:vAlign w:val="center"/>
          </w:tcPr>
          <w:p w:rsidR="004A25FE" w:rsidRPr="004A25FE" w:rsidRDefault="004A25FE" w:rsidP="00931A8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4A25FE">
              <w:rPr>
                <w:rFonts w:ascii="Adobe Arabic" w:hAnsi="Adobe Arabic" w:cs="Adobe Arabic"/>
                <w:sz w:val="32"/>
                <w:szCs w:val="32"/>
                <w:rtl/>
              </w:rPr>
              <w:t>توظ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Pr="004A25FE">
              <w:rPr>
                <w:rFonts w:ascii="Adobe Arabic" w:hAnsi="Adobe Arabic" w:cs="Adobe Arabic"/>
                <w:sz w:val="32"/>
                <w:szCs w:val="32"/>
                <w:rtl/>
              </w:rPr>
              <w:t>ف تقنية الطباعة في تصميمات متنوعة</w:t>
            </w:r>
          </w:p>
        </w:tc>
        <w:tc>
          <w:tcPr>
            <w:tcW w:w="2835" w:type="dxa"/>
            <w:vAlign w:val="center"/>
          </w:tcPr>
          <w:p w:rsidR="004A25FE" w:rsidRPr="00B262ED" w:rsidRDefault="00906327" w:rsidP="00931A8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B262E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كرتون أبيض </w:t>
            </w:r>
            <w:r w:rsidR="001F19A7" w:rsidRPr="00B262ED">
              <w:rPr>
                <w:rFonts w:ascii="Adobe Arabic" w:hAnsi="Adobe Arabic" w:cs="Adobe Arabic" w:hint="cs"/>
                <w:sz w:val="32"/>
                <w:szCs w:val="32"/>
                <w:rtl/>
              </w:rPr>
              <w:t>و</w:t>
            </w:r>
            <w:r w:rsidR="00A0483B" w:rsidRPr="00B262ED">
              <w:rPr>
                <w:rFonts w:ascii="Adobe Arabic" w:hAnsi="Adobe Arabic" w:cs="Adobe Arabic" w:hint="cs"/>
                <w:sz w:val="32"/>
                <w:szCs w:val="32"/>
                <w:rtl/>
              </w:rPr>
              <w:t>ملون</w:t>
            </w:r>
            <w:r w:rsidR="001F19A7" w:rsidRPr="00B262ED">
              <w:rPr>
                <w:rFonts w:ascii="Adobe Arabic" w:hAnsi="Adobe Arabic" w:cs="Adobe Arabic" w:hint="cs"/>
                <w:sz w:val="32"/>
                <w:szCs w:val="32"/>
                <w:rtl/>
              </w:rPr>
              <w:t>، صناديق كرتون مستهلكة</w:t>
            </w:r>
            <w:r w:rsidR="00931A8F" w:rsidRPr="00B262ED">
              <w:rPr>
                <w:rFonts w:ascii="Adobe Arabic" w:hAnsi="Adobe Arabic" w:cs="Adobe Arabic" w:hint="cs"/>
                <w:sz w:val="32"/>
                <w:szCs w:val="32"/>
                <w:rtl/>
              </w:rPr>
              <w:t>، ورق شجر</w:t>
            </w:r>
          </w:p>
        </w:tc>
        <w:tc>
          <w:tcPr>
            <w:tcW w:w="1559" w:type="dxa"/>
            <w:vAlign w:val="center"/>
          </w:tcPr>
          <w:p w:rsidR="004A25FE" w:rsidRPr="00FA0C49" w:rsidRDefault="004A25FE" w:rsidP="004A25FE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حل المشكلات والاستقصاء</w:t>
            </w:r>
          </w:p>
        </w:tc>
        <w:tc>
          <w:tcPr>
            <w:tcW w:w="1475" w:type="dxa"/>
            <w:vAlign w:val="center"/>
          </w:tcPr>
          <w:p w:rsidR="004A25FE" w:rsidRPr="00FA0C49" w:rsidRDefault="004A25FE" w:rsidP="004A25FE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077" w:type="dxa"/>
            <w:vAlign w:val="center"/>
          </w:tcPr>
          <w:p w:rsidR="004A25FE" w:rsidRPr="00FA0C49" w:rsidRDefault="004A25FE" w:rsidP="004A25FE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441" w:type="dxa"/>
            <w:vAlign w:val="center"/>
          </w:tcPr>
          <w:p w:rsidR="004A25FE" w:rsidRPr="00D303C9" w:rsidRDefault="004A25FE" w:rsidP="004A25FE">
            <w:pPr>
              <w:spacing w:line="25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تنفيذ أنشطة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تصقل الخبرات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توضع بخطة الدرس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لاحقاً</w:t>
            </w:r>
          </w:p>
        </w:tc>
        <w:tc>
          <w:tcPr>
            <w:tcW w:w="2044" w:type="dxa"/>
            <w:vMerge/>
            <w:vAlign w:val="center"/>
          </w:tcPr>
          <w:p w:rsidR="004A25FE" w:rsidRPr="00FA0C49" w:rsidRDefault="004A25FE" w:rsidP="004A25FE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E833A9" w:rsidRPr="00FA0C49" w:rsidTr="00DD31B5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E833A9" w:rsidRPr="00FA0C49" w:rsidRDefault="00E833A9" w:rsidP="00504BF0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5-</w:t>
            </w:r>
          </w:p>
        </w:tc>
        <w:tc>
          <w:tcPr>
            <w:tcW w:w="2850" w:type="dxa"/>
            <w:vAlign w:val="center"/>
          </w:tcPr>
          <w:p w:rsidR="00E833A9" w:rsidRPr="00FA0C49" w:rsidRDefault="00906327" w:rsidP="00931A8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C663AC">
              <w:rPr>
                <w:rFonts w:ascii="Adobe Arabic" w:hAnsi="Adobe Arabic" w:cs="Adobe Arabic" w:hint="cs"/>
                <w:sz w:val="32"/>
                <w:szCs w:val="32"/>
                <w:rtl/>
              </w:rPr>
              <w:t>نمو الحس الجمالي والفني بالتصميم</w:t>
            </w:r>
          </w:p>
        </w:tc>
        <w:tc>
          <w:tcPr>
            <w:tcW w:w="2835" w:type="dxa"/>
            <w:vAlign w:val="center"/>
          </w:tcPr>
          <w:p w:rsidR="001F19A7" w:rsidRPr="00B262ED" w:rsidRDefault="00B262ED" w:rsidP="00931A8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E833A9" w:rsidRPr="00B262E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التكنولوجيا الحديثة </w:t>
            </w:r>
          </w:p>
          <w:p w:rsidR="00E833A9" w:rsidRPr="00B262ED" w:rsidRDefault="00B262ED" w:rsidP="00931A8F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1F19A7" w:rsidRPr="00B262ED">
              <w:rPr>
                <w:rFonts w:ascii="Adobe Arabic" w:hAnsi="Adobe Arabic" w:cs="Adobe Arabic" w:hint="cs"/>
                <w:sz w:val="32"/>
                <w:szCs w:val="32"/>
                <w:rtl/>
              </w:rPr>
              <w:t>الهاتف الذكي</w:t>
            </w:r>
          </w:p>
        </w:tc>
        <w:tc>
          <w:tcPr>
            <w:tcW w:w="1559" w:type="dxa"/>
            <w:vAlign w:val="center"/>
          </w:tcPr>
          <w:p w:rsidR="00E833A9" w:rsidRPr="00FA0C49" w:rsidRDefault="00E833A9" w:rsidP="00504BF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E833A9" w:rsidRPr="00FA0C49" w:rsidRDefault="00E833A9" w:rsidP="00504BF0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475" w:type="dxa"/>
            <w:vAlign w:val="center"/>
          </w:tcPr>
          <w:p w:rsidR="00E833A9" w:rsidRPr="00FA0C49" w:rsidRDefault="00E833A9" w:rsidP="00504BF0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077" w:type="dxa"/>
            <w:vAlign w:val="center"/>
          </w:tcPr>
          <w:p w:rsidR="00E833A9" w:rsidRPr="00FA0C49" w:rsidRDefault="00E833A9" w:rsidP="00504BF0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441" w:type="dxa"/>
            <w:vAlign w:val="center"/>
          </w:tcPr>
          <w:p w:rsidR="00E833A9" w:rsidRPr="00D303C9" w:rsidRDefault="00E833A9" w:rsidP="00504BF0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متابعة المواقع الإلكترونية للاستفادة منها في الأنشطة</w:t>
            </w:r>
          </w:p>
        </w:tc>
        <w:tc>
          <w:tcPr>
            <w:tcW w:w="2044" w:type="dxa"/>
            <w:vMerge/>
            <w:vAlign w:val="center"/>
          </w:tcPr>
          <w:p w:rsidR="00E833A9" w:rsidRPr="00FA0C49" w:rsidRDefault="00E833A9" w:rsidP="00504BF0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E833A9" w:rsidRPr="00FA0C49" w:rsidTr="00DD31B5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E833A9" w:rsidRPr="00FA0C49" w:rsidRDefault="00E833A9" w:rsidP="00504BF0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6-</w:t>
            </w:r>
          </w:p>
        </w:tc>
        <w:tc>
          <w:tcPr>
            <w:tcW w:w="2850" w:type="dxa"/>
            <w:vAlign w:val="center"/>
          </w:tcPr>
          <w:p w:rsidR="00E833A9" w:rsidRPr="00FA0C49" w:rsidRDefault="00A0483B" w:rsidP="00931A8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E2FCE">
              <w:rPr>
                <w:rFonts w:ascii="Adobe Arabic" w:hAnsi="Adobe Arabic" w:cs="Adobe Arabic" w:hint="cs"/>
                <w:sz w:val="32"/>
                <w:szCs w:val="32"/>
                <w:rtl/>
              </w:rPr>
              <w:t>الاعتزاز باللغة والعروبة</w:t>
            </w:r>
          </w:p>
        </w:tc>
        <w:tc>
          <w:tcPr>
            <w:tcW w:w="2835" w:type="dxa"/>
            <w:vAlign w:val="center"/>
          </w:tcPr>
          <w:p w:rsidR="00E833A9" w:rsidRPr="00B262ED" w:rsidRDefault="00931A8F" w:rsidP="00DD31B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B262E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الألوان المائية </w:t>
            </w:r>
            <w:r w:rsidRPr="00B262E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والبوستر </w:t>
            </w:r>
            <w:r w:rsidRPr="00B262ED">
              <w:rPr>
                <w:rFonts w:ascii="Adobe Arabic" w:hAnsi="Adobe Arabic" w:cs="Adobe Arabic"/>
                <w:sz w:val="32"/>
                <w:szCs w:val="32"/>
                <w:rtl/>
              </w:rPr>
              <w:t>والفراشي</w:t>
            </w:r>
            <w:r w:rsidRPr="00B262E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، وقطعة اسفنج، وصحن بلاستيك، </w:t>
            </w:r>
          </w:p>
        </w:tc>
        <w:tc>
          <w:tcPr>
            <w:tcW w:w="1559" w:type="dxa"/>
            <w:vAlign w:val="center"/>
          </w:tcPr>
          <w:p w:rsidR="00E833A9" w:rsidRPr="00FA0C49" w:rsidRDefault="00E833A9" w:rsidP="00504BF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E833A9" w:rsidRPr="00FA0C49" w:rsidRDefault="00E833A9" w:rsidP="00504BF0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475" w:type="dxa"/>
            <w:vAlign w:val="center"/>
          </w:tcPr>
          <w:p w:rsidR="00E833A9" w:rsidRPr="00FA0C49" w:rsidRDefault="00E833A9" w:rsidP="00504BF0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077" w:type="dxa"/>
            <w:vAlign w:val="center"/>
          </w:tcPr>
          <w:p w:rsidR="00E833A9" w:rsidRPr="00FA0C49" w:rsidRDefault="00E833A9" w:rsidP="00504BF0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441" w:type="dxa"/>
            <w:vAlign w:val="center"/>
          </w:tcPr>
          <w:p w:rsidR="00E833A9" w:rsidRPr="00FA0C49" w:rsidRDefault="00E833A9" w:rsidP="00504BF0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044" w:type="dxa"/>
            <w:vMerge/>
            <w:vAlign w:val="center"/>
          </w:tcPr>
          <w:p w:rsidR="00E833A9" w:rsidRPr="00FA0C49" w:rsidRDefault="00E833A9" w:rsidP="00504BF0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</w:tbl>
    <w:p w:rsidR="00E833A9" w:rsidRPr="00C51606" w:rsidRDefault="00E833A9" w:rsidP="00E833A9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E833A9" w:rsidRPr="00C51606" w:rsidRDefault="00E833A9" w:rsidP="00E833A9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E833A9" w:rsidRPr="00C51606" w:rsidRDefault="00E833A9" w:rsidP="00E833A9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E833A9" w:rsidRPr="00FA0C49" w:rsidRDefault="00E833A9" w:rsidP="00E833A9">
      <w:pPr>
        <w:pStyle w:val="a3"/>
        <w:ind w:right="426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p w:rsidR="00D972C9" w:rsidRDefault="00D972C9" w:rsidP="00E833A9">
      <w:pPr>
        <w:jc w:val="center"/>
        <w:rPr>
          <w:rFonts w:ascii="Adobe Arabic" w:hAnsi="Adobe Arabic" w:cs="Adobe Arabic"/>
          <w:b/>
          <w:bCs/>
          <w:sz w:val="40"/>
          <w:szCs w:val="40"/>
          <w:rtl/>
        </w:rPr>
      </w:pPr>
    </w:p>
    <w:p w:rsidR="00E833A9" w:rsidRPr="006D27E1" w:rsidRDefault="00E833A9" w:rsidP="00E833A9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6D27E1">
        <w:rPr>
          <w:rFonts w:ascii="Adobe Arabic" w:hAnsi="Adobe Arabic" w:cs="Adobe Arabic"/>
          <w:sz w:val="40"/>
          <w:szCs w:val="40"/>
          <w:rtl/>
        </w:rPr>
        <w:t>تحليل المحتـــوى</w:t>
      </w:r>
    </w:p>
    <w:p w:rsidR="00E833A9" w:rsidRPr="00A10CD2" w:rsidRDefault="00E833A9" w:rsidP="00E833A9">
      <w:pPr>
        <w:jc w:val="center"/>
        <w:rPr>
          <w:rFonts w:ascii="Adobe Arabic" w:hAnsi="Adobe Arabic" w:cs="Adobe Arabic"/>
          <w:b/>
          <w:bCs/>
          <w:sz w:val="40"/>
          <w:szCs w:val="40"/>
          <w:rtl/>
        </w:rPr>
      </w:pPr>
    </w:p>
    <w:p w:rsidR="00E833A9" w:rsidRPr="00D56546" w:rsidRDefault="00E833A9" w:rsidP="00DD31B5">
      <w:pPr>
        <w:tabs>
          <w:tab w:val="left" w:pos="2127"/>
          <w:tab w:val="left" w:pos="15735"/>
        </w:tabs>
        <w:jc w:val="center"/>
        <w:rPr>
          <w:rFonts w:ascii="Adobe Arabic" w:hAnsi="Adobe Arabic" w:cs="Adobe Arabic"/>
          <w:sz w:val="36"/>
          <w:szCs w:val="36"/>
          <w:rtl/>
        </w:rPr>
      </w:pPr>
      <w:r w:rsidRPr="00D56546">
        <w:rPr>
          <w:rFonts w:ascii="Adobe Arabic" w:hAnsi="Adobe Arabic" w:cs="Adobe Arabic"/>
          <w:sz w:val="36"/>
          <w:szCs w:val="36"/>
          <w:rtl/>
        </w:rPr>
        <w:t xml:space="preserve">المبحث: التربية الفنية     الصف: </w:t>
      </w:r>
      <w:r w:rsidR="0088743F">
        <w:rPr>
          <w:rFonts w:ascii="Adobe Arabic" w:hAnsi="Adobe Arabic" w:cs="Adobe Arabic" w:hint="cs"/>
          <w:sz w:val="36"/>
          <w:szCs w:val="36"/>
          <w:rtl/>
        </w:rPr>
        <w:t>السابع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الأساسي         عنوان الوحدة: التعبير الفني بالرسم </w:t>
      </w:r>
      <w:r>
        <w:rPr>
          <w:rFonts w:ascii="Adobe Arabic" w:hAnsi="Adobe Arabic" w:cs="Adobe Arabic"/>
          <w:sz w:val="36"/>
          <w:szCs w:val="36"/>
          <w:rtl/>
        </w:rPr>
        <w:t xml:space="preserve">والتصوير            </w:t>
      </w:r>
      <w:r w:rsidRPr="00D56546">
        <w:rPr>
          <w:rFonts w:ascii="Adobe Arabic" w:hAnsi="Adobe Arabic" w:cs="Adobe Arabic"/>
          <w:sz w:val="36"/>
          <w:szCs w:val="36"/>
          <w:rtl/>
        </w:rPr>
        <w:t>عدد الدرو</w:t>
      </w:r>
      <w:r w:rsidRPr="00D56546">
        <w:rPr>
          <w:rFonts w:ascii="Adobe Arabic" w:hAnsi="Adobe Arabic" w:cs="Adobe Arabic" w:hint="cs"/>
          <w:sz w:val="36"/>
          <w:szCs w:val="36"/>
          <w:rtl/>
        </w:rPr>
        <w:t>س</w:t>
      </w:r>
      <w:r w:rsidRPr="00D56546">
        <w:rPr>
          <w:rFonts w:ascii="Adobe Arabic" w:hAnsi="Adobe Arabic" w:cs="Adobe Arabic"/>
          <w:sz w:val="36"/>
          <w:szCs w:val="36"/>
          <w:rtl/>
        </w:rPr>
        <w:t>:</w:t>
      </w:r>
      <w:r w:rsidRPr="00D56546">
        <w:rPr>
          <w:rFonts w:ascii="Adobe Arabic" w:hAnsi="Adobe Arabic" w:cs="Adobe Arabic" w:hint="cs"/>
          <w:sz w:val="36"/>
          <w:szCs w:val="36"/>
          <w:rtl/>
        </w:rPr>
        <w:t xml:space="preserve"> .............</w:t>
      </w:r>
      <w:r>
        <w:rPr>
          <w:rFonts w:ascii="Adobe Arabic" w:hAnsi="Adobe Arabic" w:cs="Adobe Arabic"/>
          <w:sz w:val="36"/>
          <w:szCs w:val="36"/>
          <w:rtl/>
        </w:rPr>
        <w:t xml:space="preserve">       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 </w:t>
      </w:r>
      <w:r w:rsidR="00133246" w:rsidRPr="00133246">
        <w:rPr>
          <w:rFonts w:ascii="Adobe Arabic" w:hAnsi="Adobe Arabic" w:cs="Adobe Arabic"/>
          <w:sz w:val="36"/>
          <w:szCs w:val="36"/>
          <w:rtl/>
        </w:rPr>
        <w:t>الصفحات: 9-53</w:t>
      </w:r>
    </w:p>
    <w:p w:rsidR="00E833A9" w:rsidRDefault="00E833A9" w:rsidP="00E833A9">
      <w:pPr>
        <w:tabs>
          <w:tab w:val="left" w:pos="2127"/>
          <w:tab w:val="left" w:pos="15735"/>
        </w:tabs>
        <w:jc w:val="lowKashida"/>
        <w:rPr>
          <w:rFonts w:ascii="Adobe Arabic" w:hAnsi="Adobe Arabic" w:cs="Adobe Arabic"/>
          <w:sz w:val="32"/>
          <w:szCs w:val="32"/>
          <w:rtl/>
        </w:rPr>
      </w:pPr>
    </w:p>
    <w:tbl>
      <w:tblPr>
        <w:tblStyle w:val="a6"/>
        <w:bidiVisual/>
        <w:tblW w:w="0" w:type="auto"/>
        <w:tblInd w:w="11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2551"/>
        <w:gridCol w:w="2659"/>
        <w:gridCol w:w="2484"/>
        <w:gridCol w:w="2484"/>
        <w:gridCol w:w="2236"/>
      </w:tblGrid>
      <w:tr w:rsidR="00E833A9" w:rsidRPr="00A10CD2" w:rsidTr="00DD31B5"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E833A9" w:rsidRPr="00A10CD2" w:rsidRDefault="00E833A9" w:rsidP="00504BF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المفردات والمفاهيم والمصطلحات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:rsidR="00E833A9" w:rsidRPr="00A10CD2" w:rsidRDefault="00E833A9" w:rsidP="00504BF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الحقائق والأفكار والتعميمات</w:t>
            </w:r>
          </w:p>
        </w:tc>
        <w:tc>
          <w:tcPr>
            <w:tcW w:w="2659" w:type="dxa"/>
            <w:shd w:val="clear" w:color="auto" w:fill="D9D9D9" w:themeFill="background1" w:themeFillShade="D9"/>
            <w:vAlign w:val="center"/>
          </w:tcPr>
          <w:p w:rsidR="00E833A9" w:rsidRPr="00A10CD2" w:rsidRDefault="00E833A9" w:rsidP="00504BF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القيم والاتجاهات</w:t>
            </w:r>
          </w:p>
        </w:tc>
        <w:tc>
          <w:tcPr>
            <w:tcW w:w="2484" w:type="dxa"/>
            <w:shd w:val="clear" w:color="auto" w:fill="D9D9D9" w:themeFill="background1" w:themeFillShade="D9"/>
            <w:vAlign w:val="center"/>
          </w:tcPr>
          <w:p w:rsidR="00E833A9" w:rsidRPr="00A10CD2" w:rsidRDefault="00E833A9" w:rsidP="00504BF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المهارات والأنشطة</w:t>
            </w:r>
          </w:p>
        </w:tc>
        <w:tc>
          <w:tcPr>
            <w:tcW w:w="2484" w:type="dxa"/>
            <w:shd w:val="clear" w:color="auto" w:fill="D9D9D9" w:themeFill="background1" w:themeFillShade="D9"/>
            <w:vAlign w:val="center"/>
          </w:tcPr>
          <w:p w:rsidR="00E833A9" w:rsidRPr="00A10CD2" w:rsidRDefault="00E833A9" w:rsidP="00504BF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الرسومات والصور والأشكال التوضيحية</w:t>
            </w:r>
          </w:p>
        </w:tc>
        <w:tc>
          <w:tcPr>
            <w:tcW w:w="2236" w:type="dxa"/>
            <w:shd w:val="clear" w:color="auto" w:fill="D9D9D9" w:themeFill="background1" w:themeFillShade="D9"/>
            <w:vAlign w:val="center"/>
          </w:tcPr>
          <w:p w:rsidR="00E833A9" w:rsidRPr="00A10CD2" w:rsidRDefault="00E833A9" w:rsidP="00504BF0">
            <w:pPr>
              <w:ind w:right="210"/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الأنشطة والأسئلة</w:t>
            </w:r>
          </w:p>
          <w:p w:rsidR="00E833A9" w:rsidRPr="00A10CD2" w:rsidRDefault="00E833A9" w:rsidP="00504BF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وقضايا المناقشة</w:t>
            </w:r>
          </w:p>
        </w:tc>
      </w:tr>
      <w:tr w:rsidR="0050286C" w:rsidRPr="00A10CD2" w:rsidTr="00DD31B5">
        <w:tc>
          <w:tcPr>
            <w:tcW w:w="2126" w:type="dxa"/>
            <w:vAlign w:val="center"/>
          </w:tcPr>
          <w:p w:rsidR="0050286C" w:rsidRPr="00133246" w:rsidRDefault="0050286C" w:rsidP="00DC18D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133246">
              <w:rPr>
                <w:rFonts w:ascii="Adobe Arabic" w:hAnsi="Adobe Arabic" w:cs="Adobe Arabic"/>
                <w:sz w:val="32"/>
                <w:szCs w:val="32"/>
                <w:rtl/>
              </w:rPr>
              <w:t>فن الكاريكاتير</w:t>
            </w:r>
          </w:p>
          <w:p w:rsidR="0050286C" w:rsidRDefault="0050286C" w:rsidP="00DC18D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133246">
              <w:rPr>
                <w:rFonts w:ascii="Adobe Arabic" w:hAnsi="Adobe Arabic" w:cs="Adobe Arabic"/>
                <w:sz w:val="32"/>
                <w:szCs w:val="32"/>
                <w:rtl/>
              </w:rPr>
              <w:t>الرسوم المتحركة</w:t>
            </w:r>
          </w:p>
          <w:p w:rsidR="0050286C" w:rsidRPr="00133246" w:rsidRDefault="0050286C" w:rsidP="00DC18D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(</w:t>
            </w:r>
            <w:r w:rsidRPr="00133246">
              <w:rPr>
                <w:rFonts w:ascii="Adobe Arabic" w:hAnsi="Adobe Arabic" w:cs="Adobe Arabic"/>
                <w:sz w:val="32"/>
                <w:szCs w:val="32"/>
                <w:rtl/>
              </w:rPr>
              <w:t>دفتر التصفح السريع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)</w:t>
            </w:r>
          </w:p>
        </w:tc>
        <w:tc>
          <w:tcPr>
            <w:tcW w:w="2551" w:type="dxa"/>
            <w:vAlign w:val="center"/>
          </w:tcPr>
          <w:p w:rsidR="0050286C" w:rsidRPr="0050286C" w:rsidRDefault="00C7349E" w:rsidP="00C7349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رسم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الخطوط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وتنوعها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يرصد مواقف حياتية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متنوعة</w:t>
            </w:r>
          </w:p>
        </w:tc>
        <w:tc>
          <w:tcPr>
            <w:tcW w:w="2659" w:type="dxa"/>
            <w:vAlign w:val="center"/>
          </w:tcPr>
          <w:p w:rsidR="0050286C" w:rsidRPr="00A10CD2" w:rsidRDefault="00AC342F" w:rsidP="00DC18D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 w:hint="cs"/>
                <w:sz w:val="32"/>
                <w:szCs w:val="32"/>
                <w:rtl/>
              </w:rPr>
              <w:t>الشعور بأهمية القضايا الإنسانية والاجتماعية</w:t>
            </w:r>
          </w:p>
        </w:tc>
        <w:tc>
          <w:tcPr>
            <w:tcW w:w="2484" w:type="dxa"/>
            <w:vAlign w:val="center"/>
          </w:tcPr>
          <w:p w:rsidR="0050286C" w:rsidRPr="00A10CD2" w:rsidRDefault="001C7190" w:rsidP="00DC18D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 w:hint="cs"/>
                <w:sz w:val="32"/>
                <w:szCs w:val="32"/>
                <w:rtl/>
              </w:rPr>
              <w:t>رسم أعمال فنية تعبيرية متنوعة، ومنها رسم الوجوه، والكاريكاتير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، ورسوم متحركة</w:t>
            </w:r>
          </w:p>
        </w:tc>
        <w:tc>
          <w:tcPr>
            <w:tcW w:w="2484" w:type="dxa"/>
            <w:vAlign w:val="center"/>
          </w:tcPr>
          <w:p w:rsidR="0050286C" w:rsidRPr="00A10CD2" w:rsidRDefault="0050286C" w:rsidP="00DC18D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من دليل المعلم</w:t>
            </w:r>
          </w:p>
        </w:tc>
        <w:tc>
          <w:tcPr>
            <w:tcW w:w="2236" w:type="dxa"/>
            <w:vAlign w:val="center"/>
          </w:tcPr>
          <w:p w:rsidR="0050286C" w:rsidRPr="00A10CD2" w:rsidRDefault="0050286C" w:rsidP="00DC18D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كما وردت في دليل المعلم</w:t>
            </w:r>
          </w:p>
        </w:tc>
      </w:tr>
      <w:tr w:rsidR="0050286C" w:rsidRPr="00A10CD2" w:rsidTr="00DD31B5">
        <w:tc>
          <w:tcPr>
            <w:tcW w:w="2126" w:type="dxa"/>
            <w:vAlign w:val="center"/>
          </w:tcPr>
          <w:p w:rsidR="00C7349E" w:rsidRDefault="00C7349E" w:rsidP="00DC18D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50286C" w:rsidRDefault="0050286C" w:rsidP="00DC18D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133246">
              <w:rPr>
                <w:rFonts w:ascii="Adobe Arabic" w:hAnsi="Adobe Arabic" w:cs="Adobe Arabic"/>
                <w:sz w:val="32"/>
                <w:szCs w:val="32"/>
                <w:rtl/>
              </w:rPr>
              <w:t>التصوير المائي</w:t>
            </w:r>
          </w:p>
          <w:p w:rsidR="00C7349E" w:rsidRPr="00133246" w:rsidRDefault="00C7349E" w:rsidP="00DC18D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50286C" w:rsidRPr="00133246" w:rsidRDefault="0050286C" w:rsidP="00DC18D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133246">
              <w:rPr>
                <w:rFonts w:ascii="Adobe Arabic" w:hAnsi="Adobe Arabic" w:cs="Adobe Arabic"/>
                <w:sz w:val="32"/>
                <w:szCs w:val="32"/>
                <w:rtl/>
              </w:rPr>
              <w:t>الألوان الزيتية</w:t>
            </w:r>
          </w:p>
          <w:p w:rsidR="0050286C" w:rsidRPr="00133246" w:rsidRDefault="0050286C" w:rsidP="00DC18D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551" w:type="dxa"/>
            <w:vAlign w:val="center"/>
          </w:tcPr>
          <w:p w:rsidR="0050286C" w:rsidRPr="0050286C" w:rsidRDefault="0050286C" w:rsidP="00DC18D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0286C">
              <w:rPr>
                <w:rFonts w:ascii="Adobe Arabic" w:hAnsi="Adobe Arabic" w:cs="Adobe Arabic"/>
                <w:sz w:val="32"/>
                <w:szCs w:val="32"/>
                <w:rtl/>
              </w:rPr>
              <w:t>يعد التصوير بالألوان المائية من أقدم أنواع الفنون</w:t>
            </w:r>
          </w:p>
        </w:tc>
        <w:tc>
          <w:tcPr>
            <w:tcW w:w="2659" w:type="dxa"/>
            <w:vAlign w:val="center"/>
          </w:tcPr>
          <w:p w:rsidR="0050286C" w:rsidRPr="00A10CD2" w:rsidRDefault="00AC342F" w:rsidP="00DC18D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B4833">
              <w:rPr>
                <w:rFonts w:ascii="Adobe Arabic" w:hAnsi="Adobe Arabic" w:cs="Adobe Arabic" w:hint="cs"/>
                <w:sz w:val="32"/>
                <w:szCs w:val="32"/>
                <w:rtl/>
              </w:rPr>
              <w:t>تقبل العمل الفني والاعتزاز به</w:t>
            </w:r>
          </w:p>
        </w:tc>
        <w:tc>
          <w:tcPr>
            <w:tcW w:w="2484" w:type="dxa"/>
            <w:vAlign w:val="center"/>
          </w:tcPr>
          <w:p w:rsidR="0050286C" w:rsidRPr="00A10CD2" w:rsidRDefault="001C7190" w:rsidP="00DC18D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B4833">
              <w:rPr>
                <w:rFonts w:ascii="Adobe Arabic" w:hAnsi="Adobe Arabic" w:cs="Adobe Arabic" w:hint="cs"/>
                <w:sz w:val="32"/>
                <w:szCs w:val="32"/>
                <w:rtl/>
              </w:rPr>
              <w:t>رسم منظر طبيعي بالألوان المائية و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لوحة ب</w:t>
            </w:r>
            <w:r w:rsidRPr="00FB4833">
              <w:rPr>
                <w:rFonts w:ascii="Adobe Arabic" w:hAnsi="Adobe Arabic" w:cs="Adobe Arabic" w:hint="cs"/>
                <w:sz w:val="32"/>
                <w:szCs w:val="32"/>
                <w:rtl/>
              </w:rPr>
              <w:t>الألوان الزيتية</w:t>
            </w:r>
          </w:p>
        </w:tc>
        <w:tc>
          <w:tcPr>
            <w:tcW w:w="2484" w:type="dxa"/>
            <w:vAlign w:val="center"/>
          </w:tcPr>
          <w:p w:rsidR="0050286C" w:rsidRPr="00A10CD2" w:rsidRDefault="0050286C" w:rsidP="00DC18D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محركات البحث في الإنترنت وما يمكن تحميله بالهاتف الذكي للمتابعة المستمرة</w:t>
            </w:r>
          </w:p>
        </w:tc>
        <w:tc>
          <w:tcPr>
            <w:tcW w:w="2236" w:type="dxa"/>
            <w:vAlign w:val="center"/>
          </w:tcPr>
          <w:p w:rsidR="0050286C" w:rsidRPr="00A10CD2" w:rsidRDefault="0050286C" w:rsidP="00DC18D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متابعة المواقع الإلكترونية لزيادة الخبرات والمهارات الفنية</w:t>
            </w:r>
          </w:p>
        </w:tc>
      </w:tr>
      <w:tr w:rsidR="0050286C" w:rsidRPr="00A10CD2" w:rsidTr="00DD31B5">
        <w:tc>
          <w:tcPr>
            <w:tcW w:w="2126" w:type="dxa"/>
            <w:vAlign w:val="center"/>
          </w:tcPr>
          <w:p w:rsidR="0050286C" w:rsidRDefault="0050286C" w:rsidP="00DC18D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133246">
              <w:rPr>
                <w:rFonts w:ascii="Adobe Arabic" w:hAnsi="Adobe Arabic" w:cs="Adobe Arabic"/>
                <w:sz w:val="32"/>
                <w:szCs w:val="32"/>
                <w:rtl/>
              </w:rPr>
              <w:t>الفن الشعبي</w:t>
            </w:r>
          </w:p>
          <w:p w:rsidR="0050286C" w:rsidRPr="00133246" w:rsidRDefault="0050286C" w:rsidP="00DC18D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50286C" w:rsidRPr="00133246" w:rsidRDefault="0050286C" w:rsidP="00DC18D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133246">
              <w:rPr>
                <w:rFonts w:ascii="Adobe Arabic" w:hAnsi="Adobe Arabic" w:cs="Adobe Arabic"/>
                <w:sz w:val="32"/>
                <w:szCs w:val="32"/>
                <w:rtl/>
              </w:rPr>
              <w:t>الزخارف</w:t>
            </w:r>
          </w:p>
          <w:p w:rsidR="0050286C" w:rsidRPr="00133246" w:rsidRDefault="0050286C" w:rsidP="00DC18D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551" w:type="dxa"/>
            <w:vAlign w:val="center"/>
          </w:tcPr>
          <w:p w:rsidR="0050286C" w:rsidRPr="0050286C" w:rsidRDefault="0050286C" w:rsidP="00DC18D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0286C">
              <w:rPr>
                <w:rFonts w:ascii="Adobe Arabic" w:hAnsi="Adobe Arabic" w:cs="Adobe Arabic"/>
                <w:sz w:val="32"/>
                <w:szCs w:val="32"/>
                <w:rtl/>
              </w:rPr>
              <w:t>الفنون الشعبية وسيلة لكشف القيم الحضارية التي صاغها الإنسان عبر الحياة</w:t>
            </w:r>
          </w:p>
        </w:tc>
        <w:tc>
          <w:tcPr>
            <w:tcW w:w="2659" w:type="dxa"/>
            <w:vAlign w:val="center"/>
          </w:tcPr>
          <w:p w:rsidR="0050286C" w:rsidRPr="00A10CD2" w:rsidRDefault="00AC342F" w:rsidP="00DC18D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93C86">
              <w:rPr>
                <w:rFonts w:ascii="Adobe Arabic" w:hAnsi="Adobe Arabic" w:cs="Adobe Arabic" w:hint="cs"/>
                <w:sz w:val="32"/>
                <w:szCs w:val="32"/>
                <w:rtl/>
              </w:rPr>
              <w:t>تقدير القيمة الجمالية للفن الشعبي اليدوي والاعتزاز به</w:t>
            </w:r>
          </w:p>
        </w:tc>
        <w:tc>
          <w:tcPr>
            <w:tcW w:w="2484" w:type="dxa"/>
            <w:vAlign w:val="center"/>
          </w:tcPr>
          <w:p w:rsidR="0050286C" w:rsidRPr="00A10CD2" w:rsidRDefault="001C7190" w:rsidP="00DC18D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93C86">
              <w:rPr>
                <w:rFonts w:ascii="Adobe Arabic" w:hAnsi="Adobe Arabic" w:cs="Adobe Arabic" w:hint="cs"/>
                <w:sz w:val="32"/>
                <w:szCs w:val="32"/>
                <w:rtl/>
              </w:rPr>
              <w:t>رسم لوحة فنية لمجموعة حرف يدوية مستوحاة من الفن الشعبي وتوظيف الزخارف فيها باستخدام أي خامة لوني</w:t>
            </w:r>
          </w:p>
        </w:tc>
        <w:tc>
          <w:tcPr>
            <w:tcW w:w="2484" w:type="dxa"/>
            <w:vAlign w:val="center"/>
          </w:tcPr>
          <w:p w:rsidR="0050286C" w:rsidRPr="00A10CD2" w:rsidRDefault="0050286C" w:rsidP="00DC18D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صور ورسومات من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الصحف</w:t>
            </w: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والمجلات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الورقية والمطبوعة من مواقع الإنترنت المختلفة</w:t>
            </w:r>
          </w:p>
        </w:tc>
        <w:tc>
          <w:tcPr>
            <w:tcW w:w="2236" w:type="dxa"/>
            <w:vAlign w:val="center"/>
          </w:tcPr>
          <w:p w:rsidR="0050286C" w:rsidRPr="00430C50" w:rsidRDefault="00430C50" w:rsidP="00DD31B5">
            <w:pPr>
              <w:pStyle w:val="a7"/>
              <w:bidi/>
              <w:rPr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متابعة </w:t>
            </w:r>
            <w:r>
              <w:rPr>
                <w:rFonts w:ascii="Adobe Arabic" w:hAnsi="Adobe Arabic" w:cs="Adobe Arabic"/>
                <w:sz w:val="32"/>
                <w:szCs w:val="32"/>
                <w:lang w:bidi="ar-JO"/>
              </w:rPr>
              <w:t>Google Blog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hyperlink r:id="rId6" w:history="1">
              <w:r w:rsidRPr="00430C50">
                <w:rPr>
                  <w:rStyle w:val="Hyperlink"/>
                  <w:sz w:val="28"/>
                  <w:szCs w:val="28"/>
                  <w:rtl/>
                </w:rPr>
                <w:t>اضغط هنا لمتابعة مدونة المنهج الأردني للتربية الفنية - الصف السابع الأساسي</w:t>
              </w:r>
            </w:hyperlink>
          </w:p>
        </w:tc>
      </w:tr>
      <w:tr w:rsidR="0050286C" w:rsidRPr="00A10CD2" w:rsidTr="00DD31B5">
        <w:tc>
          <w:tcPr>
            <w:tcW w:w="2126" w:type="dxa"/>
            <w:vAlign w:val="center"/>
          </w:tcPr>
          <w:p w:rsidR="0050286C" w:rsidRDefault="0050286C" w:rsidP="00DC18D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33246">
              <w:rPr>
                <w:rFonts w:ascii="Adobe Arabic" w:hAnsi="Adobe Arabic" w:cs="Adobe Arabic"/>
                <w:sz w:val="32"/>
                <w:szCs w:val="32"/>
                <w:rtl/>
              </w:rPr>
              <w:t>*التوازن</w:t>
            </w:r>
          </w:p>
          <w:p w:rsidR="0050286C" w:rsidRPr="00133246" w:rsidRDefault="0050286C" w:rsidP="00DC18D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50286C" w:rsidRPr="00133246" w:rsidRDefault="0050286C" w:rsidP="00DC18D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133246">
              <w:rPr>
                <w:rFonts w:ascii="Adobe Arabic" w:hAnsi="Adobe Arabic" w:cs="Adobe Arabic"/>
                <w:sz w:val="32"/>
                <w:szCs w:val="32"/>
                <w:rtl/>
              </w:rPr>
              <w:t>المساحة الكلية</w:t>
            </w:r>
          </w:p>
        </w:tc>
        <w:tc>
          <w:tcPr>
            <w:tcW w:w="2551" w:type="dxa"/>
            <w:vAlign w:val="center"/>
          </w:tcPr>
          <w:p w:rsidR="0050286C" w:rsidRPr="0050286C" w:rsidRDefault="0050286C" w:rsidP="00DC18D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50286C">
              <w:rPr>
                <w:rFonts w:ascii="Adobe Arabic" w:hAnsi="Adobe Arabic" w:cs="Adobe Arabic"/>
                <w:sz w:val="32"/>
                <w:szCs w:val="32"/>
                <w:rtl/>
              </w:rPr>
              <w:t>يعتبر العمل الفني وحدة واحدة</w:t>
            </w:r>
          </w:p>
        </w:tc>
        <w:tc>
          <w:tcPr>
            <w:tcW w:w="2659" w:type="dxa"/>
            <w:vAlign w:val="center"/>
          </w:tcPr>
          <w:p w:rsidR="0050286C" w:rsidRPr="00A10CD2" w:rsidRDefault="00965CA5" w:rsidP="00DC18D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24E19">
              <w:rPr>
                <w:rFonts w:ascii="Adobe Arabic" w:hAnsi="Adobe Arabic" w:cs="Adobe Arabic" w:hint="cs"/>
                <w:sz w:val="32"/>
                <w:szCs w:val="32"/>
                <w:rtl/>
              </w:rPr>
              <w:t>تنمية روح التعاون للمشاركة بالأعمال الجماعية</w:t>
            </w:r>
          </w:p>
        </w:tc>
        <w:tc>
          <w:tcPr>
            <w:tcW w:w="2484" w:type="dxa"/>
            <w:vAlign w:val="center"/>
          </w:tcPr>
          <w:p w:rsidR="0050286C" w:rsidRPr="00A10CD2" w:rsidRDefault="001C7190" w:rsidP="00DC18D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24E19">
              <w:rPr>
                <w:rFonts w:ascii="Adobe Arabic" w:hAnsi="Adobe Arabic" w:cs="Adobe Arabic" w:hint="cs"/>
                <w:sz w:val="32"/>
                <w:szCs w:val="32"/>
                <w:rtl/>
              </w:rPr>
              <w:t>رسم لوحة تمثل مجموعة من قطع الأثاث وأخرى لأصناف الفواكه وإظهار التوازن فيها</w:t>
            </w:r>
          </w:p>
        </w:tc>
        <w:tc>
          <w:tcPr>
            <w:tcW w:w="2484" w:type="dxa"/>
            <w:vAlign w:val="center"/>
          </w:tcPr>
          <w:p w:rsidR="0050286C" w:rsidRPr="00A10CD2" w:rsidRDefault="0050286C" w:rsidP="00DC18D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لوحات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ورسومات فنية منفذة سابقاً، وفيديوهات تعليمية متنوعة من وسائل التكنولوجيا المتاحة</w:t>
            </w:r>
          </w:p>
        </w:tc>
        <w:tc>
          <w:tcPr>
            <w:tcW w:w="2236" w:type="dxa"/>
            <w:vAlign w:val="center"/>
          </w:tcPr>
          <w:p w:rsidR="0050286C" w:rsidRPr="00A10CD2" w:rsidRDefault="0050286C" w:rsidP="00DC18D5">
            <w:pPr>
              <w:tabs>
                <w:tab w:val="left" w:pos="2127"/>
                <w:tab w:val="left" w:pos="15735"/>
              </w:tabs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الأنشطة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المتنوعة </w:t>
            </w: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الأخرى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يتم إدراجها </w:t>
            </w: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مع التحضير اليومي</w:t>
            </w:r>
          </w:p>
        </w:tc>
      </w:tr>
    </w:tbl>
    <w:p w:rsidR="00E833A9" w:rsidRPr="00C51606" w:rsidRDefault="00E833A9" w:rsidP="00E833A9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E833A9" w:rsidRPr="00C51606" w:rsidRDefault="00E833A9" w:rsidP="00E833A9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E833A9" w:rsidRPr="00C51606" w:rsidRDefault="00E833A9" w:rsidP="00E833A9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E833A9" w:rsidRPr="00FA0C49" w:rsidRDefault="00E833A9" w:rsidP="00E833A9">
      <w:pPr>
        <w:pStyle w:val="a3"/>
        <w:ind w:right="426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p w:rsidR="006D27E1" w:rsidRDefault="006D27E1" w:rsidP="00E833A9">
      <w:pPr>
        <w:jc w:val="center"/>
        <w:rPr>
          <w:rFonts w:ascii="Adobe Arabic" w:hAnsi="Adobe Arabic" w:cs="Adobe Arabic"/>
          <w:b/>
          <w:bCs/>
          <w:sz w:val="40"/>
          <w:szCs w:val="40"/>
          <w:rtl/>
        </w:rPr>
      </w:pPr>
    </w:p>
    <w:p w:rsidR="00E833A9" w:rsidRPr="006D27E1" w:rsidRDefault="00E833A9" w:rsidP="00E833A9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6D27E1">
        <w:rPr>
          <w:rFonts w:ascii="Adobe Arabic" w:hAnsi="Adobe Arabic" w:cs="Adobe Arabic"/>
          <w:sz w:val="40"/>
          <w:szCs w:val="40"/>
          <w:rtl/>
        </w:rPr>
        <w:t>تحليل المحتـــوى</w:t>
      </w:r>
    </w:p>
    <w:p w:rsidR="00E833A9" w:rsidRPr="00A10CD2" w:rsidRDefault="00E833A9" w:rsidP="00E833A9">
      <w:pPr>
        <w:jc w:val="center"/>
        <w:rPr>
          <w:rFonts w:ascii="Adobe Arabic" w:hAnsi="Adobe Arabic" w:cs="Adobe Arabic"/>
          <w:b/>
          <w:bCs/>
          <w:sz w:val="40"/>
          <w:szCs w:val="40"/>
          <w:rtl/>
        </w:rPr>
      </w:pPr>
    </w:p>
    <w:p w:rsidR="00E833A9" w:rsidRDefault="00E833A9" w:rsidP="00200DF9">
      <w:pPr>
        <w:tabs>
          <w:tab w:val="left" w:pos="2127"/>
          <w:tab w:val="left" w:pos="15735"/>
        </w:tabs>
        <w:jc w:val="center"/>
        <w:rPr>
          <w:rFonts w:ascii="Adobe Arabic" w:hAnsi="Adobe Arabic" w:cs="Adobe Arabic"/>
          <w:sz w:val="32"/>
          <w:szCs w:val="32"/>
          <w:rtl/>
        </w:rPr>
      </w:pPr>
      <w:bookmarkStart w:id="0" w:name="_GoBack"/>
      <w:r w:rsidRPr="00D56546">
        <w:rPr>
          <w:rFonts w:ascii="Adobe Arabic" w:hAnsi="Adobe Arabic" w:cs="Adobe Arabic"/>
          <w:sz w:val="36"/>
          <w:szCs w:val="36"/>
          <w:rtl/>
        </w:rPr>
        <w:t xml:space="preserve">المبحث: التربية الفنية     الصف: </w:t>
      </w:r>
      <w:r w:rsidR="0088743F">
        <w:rPr>
          <w:rFonts w:ascii="Adobe Arabic" w:hAnsi="Adobe Arabic" w:cs="Adobe Arabic" w:hint="cs"/>
          <w:sz w:val="36"/>
          <w:szCs w:val="36"/>
          <w:rtl/>
        </w:rPr>
        <w:t>السابع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الأساسي          عنوان الوحدة: </w:t>
      </w:r>
      <w:r w:rsidRPr="00D56546">
        <w:rPr>
          <w:rFonts w:ascii="Adobe Arabic" w:hAnsi="Adobe Arabic" w:cs="Adobe Arabic" w:hint="cs"/>
          <w:sz w:val="36"/>
          <w:szCs w:val="36"/>
          <w:rtl/>
        </w:rPr>
        <w:t>التصميم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             عدد الدرو</w:t>
      </w:r>
      <w:r w:rsidRPr="00D56546">
        <w:rPr>
          <w:rFonts w:ascii="Adobe Arabic" w:hAnsi="Adobe Arabic" w:cs="Adobe Arabic" w:hint="cs"/>
          <w:sz w:val="36"/>
          <w:szCs w:val="36"/>
          <w:rtl/>
        </w:rPr>
        <w:t>س</w:t>
      </w:r>
      <w:r w:rsidRPr="00D56546">
        <w:rPr>
          <w:rFonts w:ascii="Adobe Arabic" w:hAnsi="Adobe Arabic" w:cs="Adobe Arabic"/>
          <w:sz w:val="36"/>
          <w:szCs w:val="36"/>
          <w:rtl/>
        </w:rPr>
        <w:t>:</w:t>
      </w:r>
      <w:r w:rsidRPr="00D56546">
        <w:rPr>
          <w:rFonts w:ascii="Adobe Arabic" w:hAnsi="Adobe Arabic" w:cs="Adobe Arabic" w:hint="cs"/>
          <w:sz w:val="36"/>
          <w:szCs w:val="36"/>
          <w:rtl/>
        </w:rPr>
        <w:t xml:space="preserve"> .............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                 </w:t>
      </w:r>
      <w:r w:rsidR="008754D8" w:rsidRPr="008754D8">
        <w:rPr>
          <w:rFonts w:ascii="Adobe Arabic" w:hAnsi="Adobe Arabic" w:cs="Adobe Arabic"/>
          <w:sz w:val="36"/>
          <w:szCs w:val="36"/>
          <w:rtl/>
        </w:rPr>
        <w:t>الصفحات: 65-101</w:t>
      </w:r>
    </w:p>
    <w:bookmarkEnd w:id="0"/>
    <w:p w:rsidR="008754D8" w:rsidRDefault="008754D8" w:rsidP="008754D8">
      <w:pPr>
        <w:tabs>
          <w:tab w:val="left" w:pos="2127"/>
          <w:tab w:val="left" w:pos="15735"/>
        </w:tabs>
        <w:rPr>
          <w:rFonts w:ascii="Adobe Arabic" w:hAnsi="Adobe Arabic" w:cs="Adobe Arabic"/>
          <w:sz w:val="32"/>
          <w:szCs w:val="32"/>
          <w:rtl/>
        </w:rPr>
      </w:pPr>
    </w:p>
    <w:tbl>
      <w:tblPr>
        <w:tblStyle w:val="a6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242"/>
        <w:gridCol w:w="2977"/>
        <w:gridCol w:w="2233"/>
        <w:gridCol w:w="2484"/>
        <w:gridCol w:w="2484"/>
        <w:gridCol w:w="2236"/>
      </w:tblGrid>
      <w:tr w:rsidR="00E833A9" w:rsidRPr="00A10CD2" w:rsidTr="00B262ED">
        <w:tc>
          <w:tcPr>
            <w:tcW w:w="2242" w:type="dxa"/>
            <w:shd w:val="clear" w:color="auto" w:fill="D9D9D9" w:themeFill="background1" w:themeFillShade="D9"/>
            <w:vAlign w:val="center"/>
          </w:tcPr>
          <w:p w:rsidR="00E833A9" w:rsidRPr="00A10CD2" w:rsidRDefault="00E833A9" w:rsidP="00504BF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المفردات والمفاهيم والمصطلحات</w:t>
            </w:r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:rsidR="00E833A9" w:rsidRPr="00A10CD2" w:rsidRDefault="00E833A9" w:rsidP="00504BF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الحقائق والأفكار والتعميمات</w:t>
            </w:r>
          </w:p>
        </w:tc>
        <w:tc>
          <w:tcPr>
            <w:tcW w:w="2233" w:type="dxa"/>
            <w:shd w:val="clear" w:color="auto" w:fill="D9D9D9" w:themeFill="background1" w:themeFillShade="D9"/>
            <w:vAlign w:val="center"/>
          </w:tcPr>
          <w:p w:rsidR="00E833A9" w:rsidRPr="00A10CD2" w:rsidRDefault="00E833A9" w:rsidP="00504BF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القيم والاتجاهات</w:t>
            </w:r>
          </w:p>
        </w:tc>
        <w:tc>
          <w:tcPr>
            <w:tcW w:w="2484" w:type="dxa"/>
            <w:shd w:val="clear" w:color="auto" w:fill="D9D9D9" w:themeFill="background1" w:themeFillShade="D9"/>
            <w:vAlign w:val="center"/>
          </w:tcPr>
          <w:p w:rsidR="00E833A9" w:rsidRPr="00A10CD2" w:rsidRDefault="00E833A9" w:rsidP="00504BF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المهارات والأنشطة</w:t>
            </w:r>
          </w:p>
        </w:tc>
        <w:tc>
          <w:tcPr>
            <w:tcW w:w="2484" w:type="dxa"/>
            <w:shd w:val="clear" w:color="auto" w:fill="D9D9D9" w:themeFill="background1" w:themeFillShade="D9"/>
            <w:vAlign w:val="center"/>
          </w:tcPr>
          <w:p w:rsidR="00E833A9" w:rsidRPr="00A10CD2" w:rsidRDefault="00E833A9" w:rsidP="00504BF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الرسومات والصور والأشكال التوضيحية</w:t>
            </w:r>
          </w:p>
        </w:tc>
        <w:tc>
          <w:tcPr>
            <w:tcW w:w="2236" w:type="dxa"/>
            <w:shd w:val="clear" w:color="auto" w:fill="D9D9D9" w:themeFill="background1" w:themeFillShade="D9"/>
            <w:vAlign w:val="center"/>
          </w:tcPr>
          <w:p w:rsidR="00E833A9" w:rsidRPr="00A10CD2" w:rsidRDefault="00E833A9" w:rsidP="00504BF0">
            <w:pPr>
              <w:ind w:right="210"/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الأنشطة والأسئلة</w:t>
            </w:r>
          </w:p>
          <w:p w:rsidR="00E833A9" w:rsidRPr="00A10CD2" w:rsidRDefault="00E833A9" w:rsidP="00504BF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وقضايا المناقشة</w:t>
            </w:r>
          </w:p>
        </w:tc>
      </w:tr>
      <w:tr w:rsidR="00660552" w:rsidRPr="00A10CD2" w:rsidTr="00B262ED">
        <w:tc>
          <w:tcPr>
            <w:tcW w:w="2242" w:type="dxa"/>
            <w:vAlign w:val="center"/>
          </w:tcPr>
          <w:p w:rsidR="00660552" w:rsidRDefault="00660552" w:rsidP="0066055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0816E2">
              <w:rPr>
                <w:rFonts w:ascii="Adobe Arabic" w:hAnsi="Adobe Arabic" w:cs="Adobe Arabic"/>
                <w:sz w:val="32"/>
                <w:szCs w:val="32"/>
                <w:rtl/>
              </w:rPr>
              <w:t>الحركة</w:t>
            </w:r>
          </w:p>
          <w:p w:rsidR="00660552" w:rsidRPr="000816E2" w:rsidRDefault="00660552" w:rsidP="0066055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660552" w:rsidRPr="000816E2" w:rsidRDefault="00660552" w:rsidP="0066055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0816E2">
              <w:rPr>
                <w:rFonts w:ascii="Adobe Arabic" w:hAnsi="Adobe Arabic" w:cs="Adobe Arabic"/>
                <w:sz w:val="32"/>
                <w:szCs w:val="32"/>
                <w:rtl/>
              </w:rPr>
              <w:t>نقطة التركيز</w:t>
            </w:r>
          </w:p>
          <w:p w:rsidR="00660552" w:rsidRPr="000816E2" w:rsidRDefault="00660552" w:rsidP="0066055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977" w:type="dxa"/>
            <w:vAlign w:val="center"/>
          </w:tcPr>
          <w:p w:rsidR="00660552" w:rsidRPr="00660552" w:rsidRDefault="00660552" w:rsidP="00C7349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6055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يمكن </w:t>
            </w:r>
            <w:r w:rsidR="00C7349E"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Pr="0066055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الحركة ونقطة السيادة من خلال تناسق الكون</w:t>
            </w:r>
          </w:p>
        </w:tc>
        <w:tc>
          <w:tcPr>
            <w:tcW w:w="2233" w:type="dxa"/>
            <w:vAlign w:val="center"/>
          </w:tcPr>
          <w:p w:rsidR="00660552" w:rsidRPr="00D61D64" w:rsidRDefault="00660552" w:rsidP="0066055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663AC">
              <w:rPr>
                <w:rFonts w:ascii="Adobe Arabic" w:hAnsi="Adobe Arabic" w:cs="Adobe Arabic" w:hint="cs"/>
                <w:sz w:val="32"/>
                <w:szCs w:val="32"/>
                <w:rtl/>
              </w:rPr>
              <w:t>نمو الحس الجمالي والفني بالتصميم</w:t>
            </w:r>
          </w:p>
        </w:tc>
        <w:tc>
          <w:tcPr>
            <w:tcW w:w="2484" w:type="dxa"/>
            <w:vAlign w:val="center"/>
          </w:tcPr>
          <w:p w:rsidR="00660552" w:rsidRPr="0009016F" w:rsidRDefault="00660552" w:rsidP="00C7349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663AC">
              <w:rPr>
                <w:rFonts w:ascii="Adobe Arabic" w:hAnsi="Adobe Arabic" w:cs="Adobe Arabic" w:hint="cs"/>
                <w:sz w:val="32"/>
                <w:szCs w:val="32"/>
                <w:rtl/>
              </w:rPr>
              <w:t>تصميم عمل فني لمنظر طبيعي وتوظيف أسس ا</w:t>
            </w:r>
            <w:r w:rsidR="00C7349E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لتصميم: </w:t>
            </w:r>
            <w:r w:rsidRPr="00C663AC">
              <w:rPr>
                <w:rFonts w:ascii="Adobe Arabic" w:hAnsi="Adobe Arabic" w:cs="Adobe Arabic" w:hint="cs"/>
                <w:sz w:val="32"/>
                <w:szCs w:val="32"/>
                <w:rtl/>
              </w:rPr>
              <w:t>الحركة ونقطة التركيز</w:t>
            </w:r>
          </w:p>
        </w:tc>
        <w:tc>
          <w:tcPr>
            <w:tcW w:w="2484" w:type="dxa"/>
            <w:vAlign w:val="center"/>
          </w:tcPr>
          <w:p w:rsidR="00660552" w:rsidRPr="00A10CD2" w:rsidRDefault="00660552" w:rsidP="0066055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من دليل المعلم</w:t>
            </w:r>
          </w:p>
        </w:tc>
        <w:tc>
          <w:tcPr>
            <w:tcW w:w="2236" w:type="dxa"/>
            <w:vAlign w:val="center"/>
          </w:tcPr>
          <w:p w:rsidR="00660552" w:rsidRPr="00A10CD2" w:rsidRDefault="00660552" w:rsidP="0066055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كما وردت في دليل المعلم</w:t>
            </w:r>
          </w:p>
        </w:tc>
      </w:tr>
      <w:tr w:rsidR="00660552" w:rsidRPr="00A10CD2" w:rsidTr="00B262ED">
        <w:tc>
          <w:tcPr>
            <w:tcW w:w="2242" w:type="dxa"/>
            <w:vAlign w:val="center"/>
          </w:tcPr>
          <w:p w:rsidR="00660552" w:rsidRDefault="00660552" w:rsidP="0066055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0816E2">
              <w:rPr>
                <w:rFonts w:ascii="Adobe Arabic" w:hAnsi="Adobe Arabic" w:cs="Adobe Arabic"/>
                <w:sz w:val="32"/>
                <w:szCs w:val="32"/>
                <w:rtl/>
              </w:rPr>
              <w:t>الحروف</w:t>
            </w:r>
          </w:p>
          <w:p w:rsidR="00660552" w:rsidRPr="000816E2" w:rsidRDefault="00660552" w:rsidP="0066055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660552" w:rsidRPr="000816E2" w:rsidRDefault="00660552" w:rsidP="0066055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0816E2">
              <w:rPr>
                <w:rFonts w:ascii="Adobe Arabic" w:hAnsi="Adobe Arabic" w:cs="Adobe Arabic"/>
                <w:sz w:val="32"/>
                <w:szCs w:val="32"/>
                <w:rtl/>
              </w:rPr>
              <w:t>الأرقام</w:t>
            </w:r>
          </w:p>
          <w:p w:rsidR="00660552" w:rsidRPr="000816E2" w:rsidRDefault="00660552" w:rsidP="0066055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977" w:type="dxa"/>
            <w:vAlign w:val="center"/>
          </w:tcPr>
          <w:p w:rsidR="00660552" w:rsidRPr="00660552" w:rsidRDefault="00660552" w:rsidP="0066055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60552">
              <w:rPr>
                <w:rFonts w:ascii="Adobe Arabic" w:hAnsi="Adobe Arabic" w:cs="Adobe Arabic"/>
                <w:sz w:val="32"/>
                <w:szCs w:val="32"/>
                <w:rtl/>
              </w:rPr>
              <w:t>كانت الكتابة اللغة الوحيدة لخزن اللغة العربية ونقلها للأجيال</w:t>
            </w:r>
          </w:p>
        </w:tc>
        <w:tc>
          <w:tcPr>
            <w:tcW w:w="2233" w:type="dxa"/>
            <w:vAlign w:val="center"/>
          </w:tcPr>
          <w:p w:rsidR="00660552" w:rsidRPr="00D61D64" w:rsidRDefault="00660552" w:rsidP="0066055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E2FCE">
              <w:rPr>
                <w:rFonts w:ascii="Adobe Arabic" w:hAnsi="Adobe Arabic" w:cs="Adobe Arabic" w:hint="cs"/>
                <w:sz w:val="32"/>
                <w:szCs w:val="32"/>
                <w:rtl/>
              </w:rPr>
              <w:t>الاعتزاز باللغة والعروبة</w:t>
            </w:r>
          </w:p>
        </w:tc>
        <w:tc>
          <w:tcPr>
            <w:tcW w:w="2484" w:type="dxa"/>
            <w:vAlign w:val="center"/>
          </w:tcPr>
          <w:p w:rsidR="00660552" w:rsidRPr="0009016F" w:rsidRDefault="00660552" w:rsidP="0066055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E2FCE">
              <w:rPr>
                <w:rFonts w:ascii="Adobe Arabic" w:hAnsi="Adobe Arabic" w:cs="Adobe Arabic" w:hint="cs"/>
                <w:sz w:val="32"/>
                <w:szCs w:val="32"/>
                <w:rtl/>
              </w:rPr>
              <w:t>تصميم عمل فني ل</w:t>
            </w:r>
            <w:r w:rsidRPr="00AE2FCE">
              <w:rPr>
                <w:rFonts w:ascii="Adobe Arabic" w:hAnsi="Adobe Arabic" w:cs="Adobe Arabic"/>
                <w:sz w:val="32"/>
                <w:szCs w:val="32"/>
                <w:rtl/>
              </w:rPr>
              <w:t>بطاقات معايدة، وعناوين بارزة بالحروف والأرقام</w:t>
            </w:r>
            <w:r w:rsidRPr="00AE2FCE">
              <w:rPr>
                <w:rFonts w:ascii="Adobe Arabic" w:hAnsi="Adobe Arabic" w:cs="Adobe Arabic" w:hint="cs"/>
                <w:sz w:val="32"/>
                <w:szCs w:val="32"/>
                <w:rtl/>
              </w:rPr>
              <w:t>، مع مراعاة أسس التصميم</w:t>
            </w:r>
          </w:p>
        </w:tc>
        <w:tc>
          <w:tcPr>
            <w:tcW w:w="2484" w:type="dxa"/>
            <w:vAlign w:val="center"/>
          </w:tcPr>
          <w:p w:rsidR="00660552" w:rsidRPr="00A10CD2" w:rsidRDefault="00660552" w:rsidP="0066055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محركات البحث في الإنترنت وما يمكن تحميله بالهاتف الذكي للمتابعة المستمرة</w:t>
            </w:r>
          </w:p>
        </w:tc>
        <w:tc>
          <w:tcPr>
            <w:tcW w:w="2236" w:type="dxa"/>
            <w:vAlign w:val="center"/>
          </w:tcPr>
          <w:p w:rsidR="00660552" w:rsidRPr="00A10CD2" w:rsidRDefault="00660552" w:rsidP="0066055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متابعة المواقع الإلكترونية لزيادة الخبرات والمهارات الفنية</w:t>
            </w:r>
          </w:p>
        </w:tc>
      </w:tr>
      <w:tr w:rsidR="00660552" w:rsidRPr="00A10CD2" w:rsidTr="00B262ED">
        <w:tc>
          <w:tcPr>
            <w:tcW w:w="2242" w:type="dxa"/>
            <w:vAlign w:val="center"/>
          </w:tcPr>
          <w:p w:rsidR="00660552" w:rsidRPr="000816E2" w:rsidRDefault="00660552" w:rsidP="0066055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0816E2">
              <w:rPr>
                <w:rFonts w:ascii="Adobe Arabic" w:hAnsi="Adobe Arabic" w:cs="Adobe Arabic"/>
                <w:sz w:val="32"/>
                <w:szCs w:val="32"/>
                <w:rtl/>
              </w:rPr>
              <w:t>الزخرفة</w:t>
            </w:r>
          </w:p>
          <w:p w:rsidR="00660552" w:rsidRPr="000816E2" w:rsidRDefault="00660552" w:rsidP="0066055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977" w:type="dxa"/>
            <w:vAlign w:val="center"/>
          </w:tcPr>
          <w:p w:rsidR="00660552" w:rsidRPr="00660552" w:rsidRDefault="00660552" w:rsidP="00C7349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6055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أسس الفنان المسلم أسلوبه الفني مستلهماً القيم الروحية </w:t>
            </w:r>
            <w:r w:rsidR="00C7349E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من </w:t>
            </w:r>
            <w:r w:rsidRPr="00660552">
              <w:rPr>
                <w:rFonts w:ascii="Adobe Arabic" w:hAnsi="Adobe Arabic" w:cs="Adobe Arabic"/>
                <w:sz w:val="32"/>
                <w:szCs w:val="32"/>
                <w:rtl/>
              </w:rPr>
              <w:t>الفكر الإسلامي</w:t>
            </w:r>
          </w:p>
        </w:tc>
        <w:tc>
          <w:tcPr>
            <w:tcW w:w="2233" w:type="dxa"/>
            <w:vAlign w:val="center"/>
          </w:tcPr>
          <w:p w:rsidR="00660552" w:rsidRPr="00D61D64" w:rsidRDefault="00660552" w:rsidP="0066055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313BD">
              <w:rPr>
                <w:rFonts w:ascii="Adobe Arabic" w:hAnsi="Adobe Arabic" w:cs="Adobe Arabic" w:hint="cs"/>
                <w:sz w:val="32"/>
                <w:szCs w:val="32"/>
                <w:rtl/>
              </w:rPr>
              <w:t>تعزيز الثقة بالقدرة على الإبداع</w:t>
            </w:r>
          </w:p>
        </w:tc>
        <w:tc>
          <w:tcPr>
            <w:tcW w:w="2484" w:type="dxa"/>
            <w:vAlign w:val="center"/>
          </w:tcPr>
          <w:p w:rsidR="00660552" w:rsidRPr="0009016F" w:rsidRDefault="00660552" w:rsidP="0066055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313BD">
              <w:rPr>
                <w:rFonts w:ascii="Adobe Arabic" w:hAnsi="Adobe Arabic" w:cs="Adobe Arabic" w:hint="cs"/>
                <w:sz w:val="32"/>
                <w:szCs w:val="32"/>
                <w:rtl/>
              </w:rPr>
              <w:t>تصميم عمل فني باستخدام وحدات زخرفية بالورق الملون</w:t>
            </w:r>
          </w:p>
        </w:tc>
        <w:tc>
          <w:tcPr>
            <w:tcW w:w="2484" w:type="dxa"/>
            <w:vAlign w:val="center"/>
          </w:tcPr>
          <w:p w:rsidR="00660552" w:rsidRPr="00A10CD2" w:rsidRDefault="00660552" w:rsidP="0066055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صور ورسومات من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الصحف</w:t>
            </w: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والمجلات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الورقية والمطبوعة من مواقع الإنترنت المختلفة</w:t>
            </w:r>
          </w:p>
        </w:tc>
        <w:tc>
          <w:tcPr>
            <w:tcW w:w="2236" w:type="dxa"/>
            <w:vAlign w:val="center"/>
          </w:tcPr>
          <w:p w:rsidR="00660552" w:rsidRPr="00430C50" w:rsidRDefault="00660552" w:rsidP="00430C5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متابعة </w:t>
            </w:r>
            <w:r>
              <w:rPr>
                <w:rFonts w:ascii="Adobe Arabic" w:hAnsi="Adobe Arabic" w:cs="Adobe Arabic"/>
                <w:sz w:val="32"/>
                <w:szCs w:val="32"/>
                <w:lang w:bidi="ar-JO"/>
              </w:rPr>
              <w:t>Google Blog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hyperlink r:id="rId7" w:history="1">
              <w:r w:rsidR="00430C50" w:rsidRPr="00430C50">
                <w:rPr>
                  <w:rStyle w:val="Hyperlink"/>
                  <w:sz w:val="28"/>
                  <w:szCs w:val="28"/>
                  <w:rtl/>
                </w:rPr>
                <w:t>اضغط هنا لمتابعة مدونة المنهج الأردني للتربية الفنية - الصف السابع الأساسي</w:t>
              </w:r>
            </w:hyperlink>
          </w:p>
        </w:tc>
      </w:tr>
      <w:tr w:rsidR="00660552" w:rsidRPr="00A10CD2" w:rsidTr="00B262ED">
        <w:tc>
          <w:tcPr>
            <w:tcW w:w="2242" w:type="dxa"/>
            <w:vAlign w:val="center"/>
          </w:tcPr>
          <w:p w:rsidR="00660552" w:rsidRPr="000816E2" w:rsidRDefault="00660552" w:rsidP="0066055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0816E2">
              <w:rPr>
                <w:rFonts w:ascii="Adobe Arabic" w:hAnsi="Adobe Arabic" w:cs="Adobe Arabic"/>
                <w:sz w:val="32"/>
                <w:szCs w:val="32"/>
                <w:rtl/>
              </w:rPr>
              <w:t>الطباعة</w:t>
            </w:r>
          </w:p>
        </w:tc>
        <w:tc>
          <w:tcPr>
            <w:tcW w:w="2977" w:type="dxa"/>
            <w:vAlign w:val="center"/>
          </w:tcPr>
          <w:p w:rsidR="00660552" w:rsidRPr="00660552" w:rsidRDefault="00660552" w:rsidP="0066055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60552">
              <w:rPr>
                <w:rFonts w:ascii="Adobe Arabic" w:hAnsi="Adobe Arabic" w:cs="Adobe Arabic"/>
                <w:sz w:val="32"/>
                <w:szCs w:val="32"/>
                <w:rtl/>
              </w:rPr>
              <w:t>الطباعة كسائر الفنون التصويرية فن راق له أصول ومبادئ</w:t>
            </w:r>
          </w:p>
        </w:tc>
        <w:tc>
          <w:tcPr>
            <w:tcW w:w="2233" w:type="dxa"/>
            <w:vAlign w:val="center"/>
          </w:tcPr>
          <w:p w:rsidR="00660552" w:rsidRPr="00A10CD2" w:rsidRDefault="00660552" w:rsidP="0066055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C7D31">
              <w:rPr>
                <w:rFonts w:ascii="Adobe Arabic" w:hAnsi="Adobe Arabic" w:cs="Adobe Arabic" w:hint="cs"/>
                <w:sz w:val="32"/>
                <w:szCs w:val="32"/>
                <w:rtl/>
              </w:rPr>
              <w:t>توظيف الطباعة في تجميل البيئة المحيطة</w:t>
            </w:r>
          </w:p>
        </w:tc>
        <w:tc>
          <w:tcPr>
            <w:tcW w:w="2484" w:type="dxa"/>
            <w:vAlign w:val="center"/>
          </w:tcPr>
          <w:p w:rsidR="00660552" w:rsidRDefault="00660552" w:rsidP="00C7349E">
            <w:r w:rsidRPr="00DC7D3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تصميم عمل فني </w:t>
            </w:r>
            <w:r w:rsidR="00C7349E">
              <w:rPr>
                <w:rFonts w:ascii="Adobe Arabic" w:hAnsi="Adobe Arabic" w:cs="Adobe Arabic" w:hint="cs"/>
                <w:sz w:val="32"/>
                <w:szCs w:val="32"/>
                <w:rtl/>
              </w:rPr>
              <w:t>بأسلوب التفريغ والطباعة، و</w:t>
            </w:r>
            <w:r w:rsidRPr="00DC7D31">
              <w:rPr>
                <w:rFonts w:ascii="Adobe Arabic" w:hAnsi="Adobe Arabic" w:cs="Adobe Arabic" w:hint="cs"/>
                <w:sz w:val="32"/>
                <w:szCs w:val="32"/>
                <w:rtl/>
              </w:rPr>
              <w:t>استخدام الطباعة بقالب ورق الشجر على الحائط</w:t>
            </w:r>
          </w:p>
        </w:tc>
        <w:tc>
          <w:tcPr>
            <w:tcW w:w="2484" w:type="dxa"/>
            <w:vAlign w:val="center"/>
          </w:tcPr>
          <w:p w:rsidR="00660552" w:rsidRPr="00A10CD2" w:rsidRDefault="00660552" w:rsidP="0066055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لوحات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ورسومات فنية منفذة سابقاً، وفيديوهات تعليمية متنوعة من وسائل التكنولوجيا المتاحة</w:t>
            </w:r>
          </w:p>
        </w:tc>
        <w:tc>
          <w:tcPr>
            <w:tcW w:w="2236" w:type="dxa"/>
            <w:vAlign w:val="center"/>
          </w:tcPr>
          <w:p w:rsidR="00660552" w:rsidRPr="00A10CD2" w:rsidRDefault="00660552" w:rsidP="00660552">
            <w:pPr>
              <w:tabs>
                <w:tab w:val="left" w:pos="2127"/>
                <w:tab w:val="left" w:pos="15735"/>
              </w:tabs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الأنشطة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المتنوعة </w:t>
            </w: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الأخرى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يتم إدراجها </w:t>
            </w: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مع التحضير اليومي</w:t>
            </w:r>
          </w:p>
        </w:tc>
      </w:tr>
    </w:tbl>
    <w:p w:rsidR="00E833A9" w:rsidRPr="00C51606" w:rsidRDefault="00E833A9" w:rsidP="00E833A9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E833A9" w:rsidRPr="00C51606" w:rsidRDefault="00E833A9" w:rsidP="00E833A9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E833A9" w:rsidRPr="00C51606" w:rsidRDefault="00E833A9" w:rsidP="00E833A9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E833A9" w:rsidRPr="00FA0C49" w:rsidRDefault="00E833A9" w:rsidP="00E833A9">
      <w:pPr>
        <w:pStyle w:val="a3"/>
        <w:ind w:right="426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sectPr w:rsidR="00E833A9" w:rsidRPr="00FA0C49" w:rsidSect="00200DF9">
      <w:footerReference w:type="default" r:id="rId8"/>
      <w:pgSz w:w="16838" w:h="11906" w:orient="landscape"/>
      <w:pgMar w:top="567" w:right="1387" w:bottom="0" w:left="709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2FA9" w:rsidRDefault="00402FA9" w:rsidP="00852DE2">
      <w:r>
        <w:separator/>
      </w:r>
    </w:p>
  </w:endnote>
  <w:endnote w:type="continuationSeparator" w:id="0">
    <w:p w:rsidR="00402FA9" w:rsidRDefault="00402FA9" w:rsidP="00852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2DE2" w:rsidRPr="00B86BF0" w:rsidRDefault="00852DE2">
    <w:pPr>
      <w:pStyle w:val="a5"/>
      <w:rPr>
        <w:rFonts w:ascii="Adobe Arabic" w:hAnsi="Adobe Arabic" w:cs="Adobe Arabic"/>
        <w:sz w:val="32"/>
        <w:szCs w:val="32"/>
        <w:lang w:bidi="ar-JO"/>
      </w:rPr>
    </w:pPr>
    <w:r w:rsidRPr="00B86BF0">
      <w:rPr>
        <w:rFonts w:ascii="Adobe Arabic" w:hAnsi="Adobe Arabic" w:cs="Adobe Arabic"/>
        <w:sz w:val="32"/>
        <w:szCs w:val="32"/>
        <w:lang w:bidi="ar-JO"/>
      </w:rPr>
      <w:t xml:space="preserve">QF71-1-47 </w:t>
    </w:r>
    <w:proofErr w:type="spellStart"/>
    <w:r w:rsidRPr="00B86BF0">
      <w:rPr>
        <w:rFonts w:ascii="Adobe Arabic" w:hAnsi="Adobe Arabic" w:cs="Adobe Arabic"/>
        <w:sz w:val="32"/>
        <w:szCs w:val="32"/>
        <w:lang w:bidi="ar-JO"/>
      </w:rPr>
      <w:t>rev.a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2FA9" w:rsidRDefault="00402FA9" w:rsidP="00852DE2">
      <w:r>
        <w:separator/>
      </w:r>
    </w:p>
  </w:footnote>
  <w:footnote w:type="continuationSeparator" w:id="0">
    <w:p w:rsidR="00402FA9" w:rsidRDefault="00402FA9" w:rsidP="00852D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8AC"/>
    <w:rsid w:val="0004046C"/>
    <w:rsid w:val="00056E18"/>
    <w:rsid w:val="000816E2"/>
    <w:rsid w:val="000838AC"/>
    <w:rsid w:val="00086EF7"/>
    <w:rsid w:val="00133246"/>
    <w:rsid w:val="00144939"/>
    <w:rsid w:val="001666FA"/>
    <w:rsid w:val="001C7190"/>
    <w:rsid w:val="001E0E29"/>
    <w:rsid w:val="001F1210"/>
    <w:rsid w:val="001F19A7"/>
    <w:rsid w:val="00200DF9"/>
    <w:rsid w:val="002116EB"/>
    <w:rsid w:val="002319B5"/>
    <w:rsid w:val="002478C7"/>
    <w:rsid w:val="00267E05"/>
    <w:rsid w:val="00292208"/>
    <w:rsid w:val="002A24F7"/>
    <w:rsid w:val="003038A8"/>
    <w:rsid w:val="00333F92"/>
    <w:rsid w:val="00362189"/>
    <w:rsid w:val="0037161A"/>
    <w:rsid w:val="00390281"/>
    <w:rsid w:val="00396BA4"/>
    <w:rsid w:val="003F0BBD"/>
    <w:rsid w:val="00402FA9"/>
    <w:rsid w:val="00430C50"/>
    <w:rsid w:val="004561A0"/>
    <w:rsid w:val="00467561"/>
    <w:rsid w:val="0047578C"/>
    <w:rsid w:val="004A25FE"/>
    <w:rsid w:val="004D1275"/>
    <w:rsid w:val="004F4874"/>
    <w:rsid w:val="0050286C"/>
    <w:rsid w:val="00527C83"/>
    <w:rsid w:val="005544FE"/>
    <w:rsid w:val="00581B59"/>
    <w:rsid w:val="00627CD0"/>
    <w:rsid w:val="00660552"/>
    <w:rsid w:val="006D27E1"/>
    <w:rsid w:val="00774343"/>
    <w:rsid w:val="00780433"/>
    <w:rsid w:val="007A016A"/>
    <w:rsid w:val="007A100E"/>
    <w:rsid w:val="007D16AC"/>
    <w:rsid w:val="007E69B7"/>
    <w:rsid w:val="00852DE2"/>
    <w:rsid w:val="008754D8"/>
    <w:rsid w:val="0088743F"/>
    <w:rsid w:val="008E083D"/>
    <w:rsid w:val="00906327"/>
    <w:rsid w:val="009229D4"/>
    <w:rsid w:val="00931A8F"/>
    <w:rsid w:val="00955450"/>
    <w:rsid w:val="00961D6C"/>
    <w:rsid w:val="00965CA5"/>
    <w:rsid w:val="00990E60"/>
    <w:rsid w:val="00997C1A"/>
    <w:rsid w:val="00A0483B"/>
    <w:rsid w:val="00A17AE5"/>
    <w:rsid w:val="00A740E6"/>
    <w:rsid w:val="00AA6255"/>
    <w:rsid w:val="00AC342F"/>
    <w:rsid w:val="00AE04D1"/>
    <w:rsid w:val="00B262ED"/>
    <w:rsid w:val="00B86BF0"/>
    <w:rsid w:val="00BA4A0E"/>
    <w:rsid w:val="00BE2A95"/>
    <w:rsid w:val="00C71412"/>
    <w:rsid w:val="00C7349E"/>
    <w:rsid w:val="00C74889"/>
    <w:rsid w:val="00C8144D"/>
    <w:rsid w:val="00C9151F"/>
    <w:rsid w:val="00CD6C61"/>
    <w:rsid w:val="00D10762"/>
    <w:rsid w:val="00D13843"/>
    <w:rsid w:val="00D972C9"/>
    <w:rsid w:val="00DC18D5"/>
    <w:rsid w:val="00DD31B5"/>
    <w:rsid w:val="00E17929"/>
    <w:rsid w:val="00E42FB1"/>
    <w:rsid w:val="00E57ECE"/>
    <w:rsid w:val="00E63616"/>
    <w:rsid w:val="00E833A9"/>
    <w:rsid w:val="00E90122"/>
    <w:rsid w:val="00FC5E90"/>
    <w:rsid w:val="00FD1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FCB95DB"/>
  <w15:docId w15:val="{CE7CD367-D10A-473C-A81C-77E900D7B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0281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390281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العنوان 1 Char"/>
    <w:basedOn w:val="a0"/>
    <w:link w:val="1"/>
    <w:rsid w:val="0039028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3">
    <w:name w:val="Title"/>
    <w:basedOn w:val="a"/>
    <w:link w:val="Char"/>
    <w:qFormat/>
    <w:rsid w:val="00390281"/>
    <w:pPr>
      <w:jc w:val="center"/>
    </w:pPr>
    <w:rPr>
      <w:b/>
      <w:bCs/>
      <w:sz w:val="28"/>
      <w:szCs w:val="28"/>
    </w:rPr>
  </w:style>
  <w:style w:type="character" w:customStyle="1" w:styleId="Char">
    <w:name w:val="العنوان Char"/>
    <w:basedOn w:val="a0"/>
    <w:link w:val="a3"/>
    <w:rsid w:val="00390281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a4">
    <w:name w:val="header"/>
    <w:basedOn w:val="a"/>
    <w:link w:val="Char0"/>
    <w:uiPriority w:val="99"/>
    <w:unhideWhenUsed/>
    <w:rsid w:val="00852DE2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4"/>
    <w:uiPriority w:val="99"/>
    <w:rsid w:val="00852D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Char1"/>
    <w:uiPriority w:val="99"/>
    <w:unhideWhenUsed/>
    <w:rsid w:val="00852DE2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5"/>
    <w:uiPriority w:val="99"/>
    <w:rsid w:val="00852DE2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6">
    <w:name w:val="Table Grid"/>
    <w:basedOn w:val="a1"/>
    <w:uiPriority w:val="39"/>
    <w:rsid w:val="004675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430C50"/>
    <w:pPr>
      <w:bidi w:val="0"/>
      <w:spacing w:before="100" w:beforeAutospacing="1" w:after="100" w:afterAutospacing="1"/>
    </w:pPr>
    <w:rPr>
      <w:lang w:eastAsia="en-US"/>
    </w:rPr>
  </w:style>
  <w:style w:type="character" w:styleId="Hyperlink">
    <w:name w:val="Hyperlink"/>
    <w:basedOn w:val="a0"/>
    <w:uiPriority w:val="99"/>
    <w:semiHidden/>
    <w:unhideWhenUsed/>
    <w:rsid w:val="00430C5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67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arteducationinjordan7grade.blogspot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rteducationinjordan7grade.blogspot.c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4</Pages>
  <Words>1424</Words>
  <Characters>8121</Characters>
  <Application>Microsoft Office Word</Application>
  <DocSecurity>0</DocSecurity>
  <Lines>67</Lines>
  <Paragraphs>19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هدى العلي</dc:creator>
  <cp:keywords/>
  <dc:description/>
  <cp:lastModifiedBy>MY LAPTOP</cp:lastModifiedBy>
  <cp:revision>58</cp:revision>
  <dcterms:created xsi:type="dcterms:W3CDTF">2016-09-18T08:03:00Z</dcterms:created>
  <dcterms:modified xsi:type="dcterms:W3CDTF">2019-02-27T03:48:00Z</dcterms:modified>
</cp:coreProperties>
</file>